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96AA6" w14:textId="77777777" w:rsidR="000F0FCF" w:rsidRPr="000F0FCF" w:rsidRDefault="000F0FCF" w:rsidP="0007231F">
      <w:pPr>
        <w:spacing w:line="360" w:lineRule="auto"/>
        <w:jc w:val="center"/>
        <w:rPr>
          <w:rFonts w:ascii="Times New Roman" w:hAnsi="Times New Roman" w:cs="Times New Roman"/>
          <w:b/>
          <w:bCs/>
          <w:sz w:val="24"/>
          <w:szCs w:val="24"/>
        </w:rPr>
      </w:pPr>
      <w:r w:rsidRPr="000F0FCF">
        <w:rPr>
          <w:rFonts w:ascii="Times New Roman" w:hAnsi="Times New Roman" w:cs="Times New Roman"/>
          <w:b/>
          <w:bCs/>
          <w:sz w:val="24"/>
          <w:szCs w:val="24"/>
        </w:rPr>
        <w:t>PROGRAM REALIZACJI WEWNĄTRZSZKOLNEGO SYSTEMU DORADZTWA ZAWODOWEGO (WSDZ)</w:t>
      </w:r>
    </w:p>
    <w:p w14:paraId="767D41D6" w14:textId="3A17CE33" w:rsidR="000F0FCF" w:rsidRPr="000F0FCF" w:rsidRDefault="000F0FCF" w:rsidP="0007231F">
      <w:pPr>
        <w:spacing w:line="360" w:lineRule="auto"/>
        <w:jc w:val="center"/>
        <w:rPr>
          <w:rFonts w:ascii="Times New Roman" w:hAnsi="Times New Roman" w:cs="Times New Roman"/>
          <w:sz w:val="24"/>
          <w:szCs w:val="24"/>
        </w:rPr>
      </w:pPr>
      <w:r w:rsidRPr="000F0FCF">
        <w:rPr>
          <w:rFonts w:ascii="Times New Roman" w:hAnsi="Times New Roman" w:cs="Times New Roman"/>
          <w:b/>
          <w:bCs/>
          <w:sz w:val="24"/>
          <w:szCs w:val="24"/>
        </w:rPr>
        <w:t xml:space="preserve">w Szkole Podstawowej </w:t>
      </w:r>
      <w:r w:rsidR="00E2712D">
        <w:rPr>
          <w:rFonts w:ascii="Times New Roman" w:hAnsi="Times New Roman" w:cs="Times New Roman"/>
          <w:b/>
          <w:bCs/>
          <w:sz w:val="24"/>
          <w:szCs w:val="24"/>
        </w:rPr>
        <w:t>nr 1 im.  Komisji Edukacji Narodowej w Koronowie</w:t>
      </w:r>
      <w:r w:rsidRPr="000F0FCF">
        <w:rPr>
          <w:rFonts w:ascii="Times New Roman" w:hAnsi="Times New Roman" w:cs="Times New Roman"/>
          <w:sz w:val="24"/>
          <w:szCs w:val="24"/>
        </w:rPr>
        <w:br/>
      </w:r>
      <w:r w:rsidRPr="000F0FCF">
        <w:rPr>
          <w:rFonts w:ascii="Times New Roman" w:hAnsi="Times New Roman" w:cs="Times New Roman"/>
          <w:b/>
          <w:bCs/>
          <w:sz w:val="24"/>
          <w:szCs w:val="24"/>
        </w:rPr>
        <w:t xml:space="preserve">na rok szkolny </w:t>
      </w:r>
      <w:r w:rsidR="00E2712D">
        <w:rPr>
          <w:rFonts w:ascii="Times New Roman" w:hAnsi="Times New Roman" w:cs="Times New Roman"/>
          <w:b/>
          <w:bCs/>
          <w:sz w:val="24"/>
          <w:szCs w:val="24"/>
        </w:rPr>
        <w:t>2026/2027</w:t>
      </w:r>
    </w:p>
    <w:p w14:paraId="291286C4" w14:textId="15D25055"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I. PODSTAWA PRAWNA</w:t>
      </w:r>
      <w:r>
        <w:rPr>
          <w:rFonts w:ascii="Times New Roman" w:hAnsi="Times New Roman" w:cs="Times New Roman"/>
          <w:b/>
          <w:bCs/>
          <w:sz w:val="24"/>
          <w:szCs w:val="24"/>
        </w:rPr>
        <w:t>:</w:t>
      </w:r>
    </w:p>
    <w:p w14:paraId="46C8DF79"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Program opracowano na podstawie:</w:t>
      </w:r>
    </w:p>
    <w:p w14:paraId="23320FBB" w14:textId="19B21F34" w:rsidR="000F0FCF" w:rsidRPr="000F0FCF" w:rsidRDefault="000F0FCF" w:rsidP="0007231F">
      <w:pPr>
        <w:numPr>
          <w:ilvl w:val="0"/>
          <w:numId w:val="1"/>
        </w:numPr>
        <w:spacing w:line="360" w:lineRule="auto"/>
        <w:rPr>
          <w:rFonts w:ascii="Times New Roman" w:hAnsi="Times New Roman" w:cs="Times New Roman"/>
          <w:sz w:val="24"/>
          <w:szCs w:val="24"/>
        </w:rPr>
      </w:pPr>
      <w:r w:rsidRPr="000F0FCF">
        <w:rPr>
          <w:rFonts w:ascii="Times New Roman" w:hAnsi="Times New Roman" w:cs="Times New Roman"/>
          <w:sz w:val="24"/>
          <w:szCs w:val="24"/>
        </w:rPr>
        <w:t>Ustawy z dnia 14 grudnia 2016 r. – Prawo oświatowe (Dz. U. z 2025 r. poz. 1043, 1160 i 1837 oraz z 2026 r. poz. 187, 203, 451 i 504</w:t>
      </w:r>
      <w:r>
        <w:rPr>
          <w:rFonts w:ascii="Times New Roman" w:hAnsi="Times New Roman" w:cs="Times New Roman"/>
          <w:sz w:val="24"/>
          <w:szCs w:val="24"/>
        </w:rPr>
        <w:t xml:space="preserve"> z późniejszymi zmianami</w:t>
      </w:r>
      <w:r w:rsidRPr="000F0FCF">
        <w:rPr>
          <w:rFonts w:ascii="Times New Roman" w:hAnsi="Times New Roman" w:cs="Times New Roman"/>
          <w:sz w:val="24"/>
          <w:szCs w:val="24"/>
        </w:rPr>
        <w:t>)</w:t>
      </w:r>
      <w:r>
        <w:rPr>
          <w:rFonts w:ascii="Times New Roman" w:hAnsi="Times New Roman" w:cs="Times New Roman"/>
          <w:sz w:val="24"/>
          <w:szCs w:val="24"/>
        </w:rPr>
        <w:t>.</w:t>
      </w:r>
    </w:p>
    <w:p w14:paraId="52924C8E" w14:textId="77777777" w:rsidR="000F0FCF" w:rsidRPr="000F0FCF" w:rsidRDefault="000F0FCF" w:rsidP="0007231F">
      <w:pPr>
        <w:numPr>
          <w:ilvl w:val="0"/>
          <w:numId w:val="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Rozporządzenia MEN z dnia 12 lutego 2019 r. </w:t>
      </w:r>
    </w:p>
    <w:p w14:paraId="518FB256" w14:textId="77777777" w:rsidR="000F0FCF" w:rsidRDefault="000F0FCF" w:rsidP="0007231F">
      <w:pPr>
        <w:numPr>
          <w:ilvl w:val="0"/>
          <w:numId w:val="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Rozporządzenia Ministra Edukacji z dnia 20 stycznia 2026 r. </w:t>
      </w:r>
    </w:p>
    <w:p w14:paraId="4C3196FB" w14:textId="6B3FB0F8" w:rsidR="000F0FCF" w:rsidRPr="000F0FCF" w:rsidRDefault="000F0FCF" w:rsidP="0007231F">
      <w:pPr>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Statut Szkoły</w:t>
      </w:r>
      <w:r w:rsidR="00E2712D">
        <w:rPr>
          <w:rFonts w:ascii="Times New Roman" w:hAnsi="Times New Roman" w:cs="Times New Roman"/>
          <w:sz w:val="24"/>
          <w:szCs w:val="24"/>
        </w:rPr>
        <w:t xml:space="preserve"> Podstaw</w:t>
      </w:r>
      <w:r w:rsidR="007532F2">
        <w:rPr>
          <w:rFonts w:ascii="Times New Roman" w:hAnsi="Times New Roman" w:cs="Times New Roman"/>
          <w:sz w:val="24"/>
          <w:szCs w:val="24"/>
        </w:rPr>
        <w:t>owej nr 1 im. KEN w Koronowie</w:t>
      </w:r>
      <w:r>
        <w:rPr>
          <w:rFonts w:ascii="Times New Roman" w:hAnsi="Times New Roman" w:cs="Times New Roman"/>
          <w:sz w:val="24"/>
          <w:szCs w:val="24"/>
        </w:rPr>
        <w:t xml:space="preserve"> </w:t>
      </w:r>
    </w:p>
    <w:p w14:paraId="0A670109" w14:textId="40607A10" w:rsidR="000F0FCF" w:rsidRPr="000F0FCF" w:rsidRDefault="000F0FCF" w:rsidP="0007231F">
      <w:pPr>
        <w:spacing w:line="360" w:lineRule="auto"/>
        <w:rPr>
          <w:rFonts w:ascii="Times New Roman" w:hAnsi="Times New Roman" w:cs="Times New Roman"/>
          <w:sz w:val="24"/>
          <w:szCs w:val="24"/>
        </w:rPr>
      </w:pPr>
    </w:p>
    <w:p w14:paraId="2C9F61BB" w14:textId="2F64CAE0"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II. CHARAKTERYSTYKA</w:t>
      </w:r>
      <w:r w:rsidR="0094396E">
        <w:rPr>
          <w:rFonts w:ascii="Times New Roman" w:hAnsi="Times New Roman" w:cs="Times New Roman"/>
          <w:b/>
          <w:bCs/>
          <w:sz w:val="24"/>
          <w:szCs w:val="24"/>
        </w:rPr>
        <w:t xml:space="preserve"> PROGRAMU</w:t>
      </w:r>
      <w:r w:rsidRPr="000F0FCF">
        <w:rPr>
          <w:rFonts w:ascii="Times New Roman" w:hAnsi="Times New Roman" w:cs="Times New Roman"/>
          <w:b/>
          <w:bCs/>
          <w:sz w:val="24"/>
          <w:szCs w:val="24"/>
        </w:rPr>
        <w:t xml:space="preserve"> WSDZ</w:t>
      </w:r>
      <w:r w:rsidR="0094396E">
        <w:rPr>
          <w:rFonts w:ascii="Times New Roman" w:hAnsi="Times New Roman" w:cs="Times New Roman"/>
          <w:b/>
          <w:bCs/>
          <w:sz w:val="24"/>
          <w:szCs w:val="24"/>
        </w:rPr>
        <w:t xml:space="preserve"> NA ROK SZKOLNY</w:t>
      </w:r>
      <w:r>
        <w:rPr>
          <w:rFonts w:ascii="Times New Roman" w:hAnsi="Times New Roman" w:cs="Times New Roman"/>
          <w:b/>
          <w:bCs/>
          <w:sz w:val="24"/>
          <w:szCs w:val="24"/>
        </w:rPr>
        <w:t xml:space="preserve">: </w:t>
      </w:r>
    </w:p>
    <w:p w14:paraId="79750F65" w14:textId="565638D4" w:rsidR="000F0FCF" w:rsidRPr="000F0FCF" w:rsidRDefault="0094396E" w:rsidP="0007231F">
      <w:pPr>
        <w:spacing w:line="360" w:lineRule="auto"/>
        <w:rPr>
          <w:rFonts w:ascii="Times New Roman" w:hAnsi="Times New Roman" w:cs="Times New Roman"/>
          <w:sz w:val="24"/>
          <w:szCs w:val="24"/>
        </w:rPr>
      </w:pPr>
      <w:r>
        <w:rPr>
          <w:rFonts w:ascii="Times New Roman" w:hAnsi="Times New Roman" w:cs="Times New Roman"/>
          <w:sz w:val="24"/>
          <w:szCs w:val="24"/>
        </w:rPr>
        <w:t xml:space="preserve">PROGRAM </w:t>
      </w:r>
      <w:r w:rsidR="000F0FCF" w:rsidRPr="000F0FCF">
        <w:rPr>
          <w:rFonts w:ascii="Times New Roman" w:hAnsi="Times New Roman" w:cs="Times New Roman"/>
          <w:sz w:val="24"/>
          <w:szCs w:val="24"/>
        </w:rPr>
        <w:t>WSDZ stanowi spójny system działań wspierających uczniów w planowaniu ścieżki edukacyjno-zawodowej, realizowany w sposób ciągły na wszystkich etapach edukacyjnych.</w:t>
      </w:r>
    </w:p>
    <w:p w14:paraId="1ADC90B0"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System:</w:t>
      </w:r>
    </w:p>
    <w:p w14:paraId="1AA77CE4" w14:textId="77777777" w:rsidR="000F0FCF" w:rsidRPr="000F0FCF" w:rsidRDefault="000F0FCF" w:rsidP="0007231F">
      <w:pPr>
        <w:numPr>
          <w:ilvl w:val="0"/>
          <w:numId w:val="3"/>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ma charakter procesowy i długofalowy, </w:t>
      </w:r>
    </w:p>
    <w:p w14:paraId="266EFF36" w14:textId="77777777" w:rsidR="000F0FCF" w:rsidRPr="000F0FCF" w:rsidRDefault="000F0FCF" w:rsidP="0007231F">
      <w:pPr>
        <w:numPr>
          <w:ilvl w:val="0"/>
          <w:numId w:val="3"/>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uwzględnia indywidualne potrzeby ucznia, </w:t>
      </w:r>
    </w:p>
    <w:p w14:paraId="0B417FEE" w14:textId="77777777" w:rsidR="000F0FCF" w:rsidRPr="000F0FCF" w:rsidRDefault="000F0FCF" w:rsidP="0007231F">
      <w:pPr>
        <w:numPr>
          <w:ilvl w:val="0"/>
          <w:numId w:val="3"/>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opiera się na współpracy szkoły, rodziców i środowiska lokalnego, </w:t>
      </w:r>
    </w:p>
    <w:p w14:paraId="6AD5819C" w14:textId="77777777" w:rsidR="000F0FCF" w:rsidRPr="000F0FCF" w:rsidRDefault="000F0FCF" w:rsidP="0007231F">
      <w:pPr>
        <w:numPr>
          <w:ilvl w:val="0"/>
          <w:numId w:val="3"/>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wykorzystuje aktualne dane o rynku pracy. </w:t>
      </w:r>
    </w:p>
    <w:p w14:paraId="3C7E0713" w14:textId="2A03F080" w:rsidR="000F0FCF" w:rsidRPr="000F0FCF" w:rsidRDefault="000F0FCF" w:rsidP="0094396E">
      <w:pPr>
        <w:spacing w:line="360" w:lineRule="auto"/>
        <w:ind w:firstLine="360"/>
        <w:rPr>
          <w:rFonts w:ascii="Times New Roman" w:hAnsi="Times New Roman" w:cs="Times New Roman"/>
          <w:sz w:val="24"/>
          <w:szCs w:val="24"/>
        </w:rPr>
      </w:pPr>
      <w:r w:rsidRPr="000F0FCF">
        <w:rPr>
          <w:rFonts w:ascii="Times New Roman" w:hAnsi="Times New Roman" w:cs="Times New Roman"/>
          <w:sz w:val="24"/>
          <w:szCs w:val="24"/>
        </w:rPr>
        <w:t>Współczesny rynek pracy charakteryzuje się wysoką zmiennością, rosnącym znaczeniem kompetencji przekrojowych, cyfrowych oraz adaptacyjnych, a także istotnym wpływem nowych technologii, w tym automatyzacji i sztucznej inteligencji, na strukturę zawodów</w:t>
      </w:r>
      <w:r w:rsidR="00FA004A">
        <w:rPr>
          <w:rFonts w:ascii="Times New Roman" w:hAnsi="Times New Roman" w:cs="Times New Roman"/>
          <w:sz w:val="24"/>
          <w:szCs w:val="24"/>
        </w:rPr>
        <w:t xml:space="preserve">               </w:t>
      </w:r>
      <w:r w:rsidRPr="000F0FCF">
        <w:rPr>
          <w:rFonts w:ascii="Times New Roman" w:hAnsi="Times New Roman" w:cs="Times New Roman"/>
          <w:sz w:val="24"/>
          <w:szCs w:val="24"/>
        </w:rPr>
        <w:t xml:space="preserve"> i formy zatrudnienia. W związku z tym działania szkoły w obszarze doradztwa zawodowego wymagają systemowego, spójnego i opartego na aktualnych danych podejścia,</w:t>
      </w:r>
      <w:r w:rsidR="007532F2">
        <w:rPr>
          <w:rFonts w:ascii="Times New Roman" w:hAnsi="Times New Roman" w:cs="Times New Roman"/>
          <w:sz w:val="24"/>
          <w:szCs w:val="24"/>
        </w:rPr>
        <w:t xml:space="preserve"> </w:t>
      </w:r>
      <w:r w:rsidRPr="000F0FCF">
        <w:rPr>
          <w:rFonts w:ascii="Times New Roman" w:hAnsi="Times New Roman" w:cs="Times New Roman"/>
          <w:sz w:val="24"/>
          <w:szCs w:val="24"/>
        </w:rPr>
        <w:lastRenderedPageBreak/>
        <w:t>uwzględniającego zarówno indywidualne potrzeby ucznia, jak i realne uwarunkowania rynku pracy.</w:t>
      </w:r>
    </w:p>
    <w:p w14:paraId="49E22BD5"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Program WSDZ opracowany został zgodnie z obowiązującymi przepisami prawa oświatowego, w szczególności z uwzględnieniem zmian wynikających z rozporządzenia Ministra Edukacji z dnia 20 stycznia 2026 r., które wprowadza nowe standardy realizacji doradztwa zawodowego, obejmujące m.in.:</w:t>
      </w:r>
    </w:p>
    <w:p w14:paraId="04B8729C" w14:textId="433D66CA" w:rsidR="000F0FCF" w:rsidRPr="000F0FCF" w:rsidRDefault="000F0FCF" w:rsidP="0007231F">
      <w:pPr>
        <w:numPr>
          <w:ilvl w:val="0"/>
          <w:numId w:val="26"/>
        </w:numPr>
        <w:spacing w:line="360" w:lineRule="auto"/>
        <w:rPr>
          <w:rFonts w:ascii="Times New Roman" w:hAnsi="Times New Roman" w:cs="Times New Roman"/>
          <w:sz w:val="24"/>
          <w:szCs w:val="24"/>
        </w:rPr>
      </w:pPr>
      <w:r w:rsidRPr="000F0FCF">
        <w:rPr>
          <w:rFonts w:ascii="Times New Roman" w:hAnsi="Times New Roman" w:cs="Times New Roman"/>
          <w:sz w:val="24"/>
          <w:szCs w:val="24"/>
        </w:rPr>
        <w:t>konieczność wykorzystywania prognoz zapotrzebowania na pracowników</w:t>
      </w:r>
      <w:r w:rsidR="00FA004A">
        <w:rPr>
          <w:rFonts w:ascii="Times New Roman" w:hAnsi="Times New Roman" w:cs="Times New Roman"/>
          <w:sz w:val="24"/>
          <w:szCs w:val="24"/>
        </w:rPr>
        <w:t xml:space="preserve">                     </w:t>
      </w:r>
      <w:r w:rsidRPr="000F0FCF">
        <w:rPr>
          <w:rFonts w:ascii="Times New Roman" w:hAnsi="Times New Roman" w:cs="Times New Roman"/>
          <w:sz w:val="24"/>
          <w:szCs w:val="24"/>
        </w:rPr>
        <w:t xml:space="preserve"> w zawodach szkolnictwa branżowego, </w:t>
      </w:r>
    </w:p>
    <w:p w14:paraId="33117130" w14:textId="77777777" w:rsidR="000F0FCF" w:rsidRPr="000F0FCF" w:rsidRDefault="000F0FCF" w:rsidP="0007231F">
      <w:pPr>
        <w:numPr>
          <w:ilvl w:val="0"/>
          <w:numId w:val="26"/>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uwzględnianie wyników monitoringu karier absolwentów, </w:t>
      </w:r>
    </w:p>
    <w:p w14:paraId="3F2FFFDA" w14:textId="77777777" w:rsidR="000F0FCF" w:rsidRPr="000F0FCF" w:rsidRDefault="000F0FCF" w:rsidP="0007231F">
      <w:pPr>
        <w:numPr>
          <w:ilvl w:val="0"/>
          <w:numId w:val="26"/>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stosowanie nowoczesnych narzędzi cyfrowych i platform edukacyjnych, </w:t>
      </w:r>
    </w:p>
    <w:p w14:paraId="2F7717A0" w14:textId="77777777" w:rsidR="000F0FCF" w:rsidRPr="000F0FCF" w:rsidRDefault="000F0FCF" w:rsidP="0007231F">
      <w:pPr>
        <w:numPr>
          <w:ilvl w:val="0"/>
          <w:numId w:val="26"/>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rozwijanie współpracy z pracodawcami oraz instytucjami rynku pracy, </w:t>
      </w:r>
    </w:p>
    <w:p w14:paraId="06D22F44" w14:textId="498694F9" w:rsidR="000F0FCF" w:rsidRPr="000F0FCF" w:rsidRDefault="000F0FCF" w:rsidP="0007231F">
      <w:pPr>
        <w:numPr>
          <w:ilvl w:val="0"/>
          <w:numId w:val="26"/>
        </w:numPr>
        <w:spacing w:line="360" w:lineRule="auto"/>
        <w:rPr>
          <w:rFonts w:ascii="Times New Roman" w:hAnsi="Times New Roman" w:cs="Times New Roman"/>
          <w:sz w:val="24"/>
          <w:szCs w:val="24"/>
        </w:rPr>
      </w:pPr>
      <w:r w:rsidRPr="000F0FCF">
        <w:rPr>
          <w:rFonts w:ascii="Times New Roman" w:hAnsi="Times New Roman" w:cs="Times New Roman"/>
          <w:sz w:val="24"/>
          <w:szCs w:val="24"/>
        </w:rPr>
        <w:t>aktywne włączanie rodziców w proces planowania ścieżki edukacyjno-zawodowej uczniów</w:t>
      </w:r>
      <w:r w:rsidR="00FA004A">
        <w:rPr>
          <w:rFonts w:ascii="Times New Roman" w:hAnsi="Times New Roman" w:cs="Times New Roman"/>
          <w:sz w:val="24"/>
          <w:szCs w:val="24"/>
        </w:rPr>
        <w:t>.</w:t>
      </w:r>
    </w:p>
    <w:p w14:paraId="486C0AE3" w14:textId="4884EBB6" w:rsidR="000F0FCF" w:rsidRPr="000F0FCF" w:rsidRDefault="0094396E" w:rsidP="0007231F">
      <w:pPr>
        <w:spacing w:line="360" w:lineRule="auto"/>
        <w:rPr>
          <w:rFonts w:ascii="Times New Roman" w:hAnsi="Times New Roman" w:cs="Times New Roman"/>
          <w:sz w:val="24"/>
          <w:szCs w:val="24"/>
        </w:rPr>
      </w:pPr>
      <w:r>
        <w:rPr>
          <w:rFonts w:ascii="Times New Roman" w:hAnsi="Times New Roman" w:cs="Times New Roman"/>
          <w:sz w:val="24"/>
          <w:szCs w:val="24"/>
        </w:rPr>
        <w:t>Dokument</w:t>
      </w:r>
      <w:r w:rsidR="000F0FCF" w:rsidRPr="000F0FCF">
        <w:rPr>
          <w:rFonts w:ascii="Times New Roman" w:hAnsi="Times New Roman" w:cs="Times New Roman"/>
          <w:sz w:val="24"/>
          <w:szCs w:val="24"/>
        </w:rPr>
        <w:t xml:space="preserve"> w niniejszej szkole ma charakter ciągły, obejmuje wszystkie etapy edukacyjne</w:t>
      </w:r>
      <w:r w:rsidR="00FA004A">
        <w:rPr>
          <w:rFonts w:ascii="Times New Roman" w:hAnsi="Times New Roman" w:cs="Times New Roman"/>
          <w:sz w:val="24"/>
          <w:szCs w:val="24"/>
        </w:rPr>
        <w:t xml:space="preserve">            </w:t>
      </w:r>
      <w:r w:rsidR="000F0FCF" w:rsidRPr="000F0FCF">
        <w:rPr>
          <w:rFonts w:ascii="Times New Roman" w:hAnsi="Times New Roman" w:cs="Times New Roman"/>
          <w:sz w:val="24"/>
          <w:szCs w:val="24"/>
        </w:rPr>
        <w:t xml:space="preserve"> i realizowany jest poprzez zintegrowane działania nauczycieli, wychowawców, doradcy zawodowego oraz specjalistów szkolnych. Uwzględnia on rozwój ucznia jako osoby uczącej się przez całe życie, zdolnej do świadomego podejmowania decyzji oraz odpowiedzialnego planowania własnej przyszłości edukacyjnej i zawodowej.</w:t>
      </w:r>
    </w:p>
    <w:p w14:paraId="73EA6F5E" w14:textId="7E0E3683"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Założenia programu wpisują się również w kierunki polityki oświatowej państwa, </w:t>
      </w:r>
      <w:r w:rsidR="00FA004A">
        <w:rPr>
          <w:rFonts w:ascii="Times New Roman" w:hAnsi="Times New Roman" w:cs="Times New Roman"/>
          <w:sz w:val="24"/>
          <w:szCs w:val="24"/>
        </w:rPr>
        <w:t xml:space="preserve">                 </w:t>
      </w:r>
      <w:r w:rsidRPr="000F0FCF">
        <w:rPr>
          <w:rFonts w:ascii="Times New Roman" w:hAnsi="Times New Roman" w:cs="Times New Roman"/>
          <w:sz w:val="24"/>
          <w:szCs w:val="24"/>
        </w:rPr>
        <w:t>w szczególności w zakresie:</w:t>
      </w:r>
    </w:p>
    <w:p w14:paraId="03BF5F3D" w14:textId="77777777" w:rsidR="000F0FCF" w:rsidRPr="000F0FCF" w:rsidRDefault="000F0FCF" w:rsidP="0007231F">
      <w:pPr>
        <w:numPr>
          <w:ilvl w:val="0"/>
          <w:numId w:val="2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wspierania uczniów w rozwoju kompetencji kluczowych i społeczno-emocjonalnych, </w:t>
      </w:r>
    </w:p>
    <w:p w14:paraId="5FB564D3" w14:textId="77777777" w:rsidR="000F0FCF" w:rsidRPr="000F0FCF" w:rsidRDefault="000F0FCF" w:rsidP="0007231F">
      <w:pPr>
        <w:numPr>
          <w:ilvl w:val="0"/>
          <w:numId w:val="2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przygotowania do funkcjonowania na rynku pracy przyszłości, </w:t>
      </w:r>
    </w:p>
    <w:p w14:paraId="4CE9DF4C" w14:textId="77777777" w:rsidR="000F0FCF" w:rsidRPr="000F0FCF" w:rsidRDefault="000F0FCF" w:rsidP="0007231F">
      <w:pPr>
        <w:numPr>
          <w:ilvl w:val="0"/>
          <w:numId w:val="2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rozwijania kompetencji cyfrowych, </w:t>
      </w:r>
    </w:p>
    <w:p w14:paraId="43284EFC" w14:textId="77777777" w:rsidR="000F0FCF" w:rsidRPr="000F0FCF" w:rsidRDefault="000F0FCF" w:rsidP="0007231F">
      <w:pPr>
        <w:numPr>
          <w:ilvl w:val="0"/>
          <w:numId w:val="2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wzmacniania współpracy szkoły ze środowiskiem lokalnym i gospodarczym. </w:t>
      </w:r>
    </w:p>
    <w:p w14:paraId="2E2D4CF5" w14:textId="25838B0F"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Realizacja programu WSDZ przyczynia się do budowania spójnego systemu wsparcia ucznia, który umożliwia mu poznanie siebie, rozpoznanie własnych możliwości i ograniczeń, zdobycie rzetelnej wiedzy o świecie zawodów oraz podejmowanie świadomych</w:t>
      </w:r>
      <w:r w:rsidR="00FA004A">
        <w:rPr>
          <w:rFonts w:ascii="Times New Roman" w:hAnsi="Times New Roman" w:cs="Times New Roman"/>
          <w:sz w:val="24"/>
          <w:szCs w:val="24"/>
        </w:rPr>
        <w:t xml:space="preserve">                       </w:t>
      </w:r>
      <w:r w:rsidRPr="000F0FCF">
        <w:rPr>
          <w:rFonts w:ascii="Times New Roman" w:hAnsi="Times New Roman" w:cs="Times New Roman"/>
          <w:sz w:val="24"/>
          <w:szCs w:val="24"/>
        </w:rPr>
        <w:t xml:space="preserve"> i adekwatnych decyzji edukacyjno-zawodowych.</w:t>
      </w:r>
    </w:p>
    <w:p w14:paraId="1BDA27B3" w14:textId="58568EBF" w:rsidR="000F0FCF" w:rsidRDefault="000F0FCF" w:rsidP="0007231F">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Dokument i działania są zgodne kierunkami polityki oświatowej państwa na rok szkolny:</w:t>
      </w:r>
      <w:r w:rsidR="00FA004A">
        <w:rPr>
          <w:rFonts w:ascii="Times New Roman" w:hAnsi="Times New Roman" w:cs="Times New Roman"/>
          <w:sz w:val="24"/>
          <w:szCs w:val="24"/>
        </w:rPr>
        <w:t xml:space="preserve">2026/2027 </w:t>
      </w:r>
      <w:r w:rsidR="0094396E">
        <w:rPr>
          <w:rFonts w:ascii="Times New Roman" w:hAnsi="Times New Roman" w:cs="Times New Roman"/>
          <w:sz w:val="24"/>
          <w:szCs w:val="24"/>
        </w:rPr>
        <w:t>oraz obowiązującym w szkole system</w:t>
      </w:r>
      <w:r w:rsidR="00184962">
        <w:rPr>
          <w:rFonts w:ascii="Times New Roman" w:hAnsi="Times New Roman" w:cs="Times New Roman"/>
          <w:sz w:val="24"/>
          <w:szCs w:val="24"/>
        </w:rPr>
        <w:t>em</w:t>
      </w:r>
      <w:r w:rsidR="0094396E">
        <w:rPr>
          <w:rFonts w:ascii="Times New Roman" w:hAnsi="Times New Roman" w:cs="Times New Roman"/>
          <w:sz w:val="24"/>
          <w:szCs w:val="24"/>
        </w:rPr>
        <w:t xml:space="preserve"> doradztwa zawodowego. </w:t>
      </w:r>
    </w:p>
    <w:p w14:paraId="3D529692" w14:textId="460A7490" w:rsidR="0007231F" w:rsidRPr="0007231F" w:rsidRDefault="0007231F" w:rsidP="0007231F">
      <w:pPr>
        <w:spacing w:line="360" w:lineRule="auto"/>
        <w:rPr>
          <w:rFonts w:ascii="Times New Roman" w:hAnsi="Times New Roman" w:cs="Times New Roman"/>
          <w:b/>
          <w:bCs/>
          <w:sz w:val="24"/>
          <w:szCs w:val="24"/>
        </w:rPr>
      </w:pPr>
      <w:r w:rsidRPr="0007231F">
        <w:rPr>
          <w:rFonts w:ascii="Times New Roman" w:hAnsi="Times New Roman" w:cs="Times New Roman"/>
          <w:b/>
          <w:bCs/>
          <w:sz w:val="24"/>
          <w:szCs w:val="24"/>
        </w:rPr>
        <w:t>DIAGNOZA POTRZEB UCZNIÓW W ZAKRESIE DORADZTWA ZAWODOWEGO</w:t>
      </w:r>
      <w:r>
        <w:rPr>
          <w:rFonts w:ascii="Times New Roman" w:hAnsi="Times New Roman" w:cs="Times New Roman"/>
          <w:b/>
          <w:bCs/>
          <w:sz w:val="24"/>
          <w:szCs w:val="24"/>
        </w:rPr>
        <w:t xml:space="preserve">: </w:t>
      </w:r>
    </w:p>
    <w:p w14:paraId="24673B94" w14:textId="77777777" w:rsidR="0007231F" w:rsidRPr="0007231F" w:rsidRDefault="0007231F" w:rsidP="0007231F">
      <w:pPr>
        <w:spacing w:line="360" w:lineRule="auto"/>
        <w:rPr>
          <w:rFonts w:ascii="Times New Roman" w:hAnsi="Times New Roman" w:cs="Times New Roman"/>
          <w:sz w:val="24"/>
          <w:szCs w:val="24"/>
        </w:rPr>
      </w:pPr>
      <w:r w:rsidRPr="0007231F">
        <w:rPr>
          <w:rFonts w:ascii="Times New Roman" w:hAnsi="Times New Roman" w:cs="Times New Roman"/>
          <w:sz w:val="24"/>
          <w:szCs w:val="24"/>
        </w:rPr>
        <w:t>Program Wewnątrzszkolnego Systemu Doradztwa Zawodowego został opracowany w oparciu o wieloaspektową diagnozę potrzeb uczniów, uwzględniającą ich indywidualne możliwości, zainteresowania oraz uwarunkowania środowiskowe.</w:t>
      </w:r>
    </w:p>
    <w:p w14:paraId="27655CC2" w14:textId="77777777" w:rsidR="0007231F" w:rsidRPr="0007231F" w:rsidRDefault="0007231F" w:rsidP="0007231F">
      <w:pPr>
        <w:spacing w:line="360" w:lineRule="auto"/>
        <w:rPr>
          <w:rFonts w:ascii="Times New Roman" w:hAnsi="Times New Roman" w:cs="Times New Roman"/>
          <w:sz w:val="24"/>
          <w:szCs w:val="24"/>
        </w:rPr>
      </w:pPr>
      <w:r w:rsidRPr="0007231F">
        <w:rPr>
          <w:rFonts w:ascii="Times New Roman" w:hAnsi="Times New Roman" w:cs="Times New Roman"/>
          <w:sz w:val="24"/>
          <w:szCs w:val="24"/>
        </w:rPr>
        <w:t>Diagnoza obejmuje w szczególności:</w:t>
      </w:r>
    </w:p>
    <w:p w14:paraId="76A43698" w14:textId="77777777" w:rsidR="0007231F" w:rsidRPr="0007231F" w:rsidRDefault="0007231F" w:rsidP="0007231F">
      <w:pPr>
        <w:numPr>
          <w:ilvl w:val="0"/>
          <w:numId w:val="28"/>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analizę zainteresowań, uzdolnień i predyspozycji uczniów, </w:t>
      </w:r>
    </w:p>
    <w:p w14:paraId="14CF674C" w14:textId="77777777" w:rsidR="0007231F" w:rsidRPr="0007231F" w:rsidRDefault="0007231F" w:rsidP="0007231F">
      <w:pPr>
        <w:numPr>
          <w:ilvl w:val="0"/>
          <w:numId w:val="28"/>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obserwacje pedagogiczne prowadzone przez nauczycieli i wychowawców, </w:t>
      </w:r>
    </w:p>
    <w:p w14:paraId="73BA8EAC" w14:textId="77777777" w:rsidR="0007231F" w:rsidRPr="0007231F" w:rsidRDefault="0007231F" w:rsidP="0007231F">
      <w:pPr>
        <w:numPr>
          <w:ilvl w:val="0"/>
          <w:numId w:val="28"/>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wyniki rozmów indywidualnych z uczniami, </w:t>
      </w:r>
    </w:p>
    <w:p w14:paraId="570041F0" w14:textId="77777777" w:rsidR="0007231F" w:rsidRPr="0007231F" w:rsidRDefault="0007231F" w:rsidP="0007231F">
      <w:pPr>
        <w:numPr>
          <w:ilvl w:val="0"/>
          <w:numId w:val="28"/>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konsultacje z rodzicami/opiekunami prawnymi, </w:t>
      </w:r>
    </w:p>
    <w:p w14:paraId="3FEE6BEE" w14:textId="77777777" w:rsidR="0007231F" w:rsidRPr="0007231F" w:rsidRDefault="0007231F" w:rsidP="0007231F">
      <w:pPr>
        <w:numPr>
          <w:ilvl w:val="0"/>
          <w:numId w:val="28"/>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identyfikację trudności uczniów w podejmowaniu decyzji edukacyjno-zawodowych, </w:t>
      </w:r>
    </w:p>
    <w:p w14:paraId="38AF57D6" w14:textId="77777777" w:rsidR="0007231F" w:rsidRPr="0007231F" w:rsidRDefault="0007231F" w:rsidP="0007231F">
      <w:pPr>
        <w:numPr>
          <w:ilvl w:val="0"/>
          <w:numId w:val="28"/>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analizę wyników edukacyjnych uczniów, </w:t>
      </w:r>
    </w:p>
    <w:p w14:paraId="39C9866F" w14:textId="77777777" w:rsidR="0007231F" w:rsidRPr="0007231F" w:rsidRDefault="0007231F" w:rsidP="0007231F">
      <w:pPr>
        <w:numPr>
          <w:ilvl w:val="0"/>
          <w:numId w:val="28"/>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rozpoznanie potrzeb uczniów w zakresie wsparcia psychologiczno-pedagogicznego, </w:t>
      </w:r>
    </w:p>
    <w:p w14:paraId="03371410" w14:textId="77777777" w:rsidR="0007231F" w:rsidRPr="0007231F" w:rsidRDefault="0007231F" w:rsidP="0007231F">
      <w:pPr>
        <w:numPr>
          <w:ilvl w:val="0"/>
          <w:numId w:val="28"/>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analizę lokalnego i regionalnego rynku pracy, </w:t>
      </w:r>
    </w:p>
    <w:p w14:paraId="73096514" w14:textId="77777777" w:rsidR="0007231F" w:rsidRPr="0007231F" w:rsidRDefault="0007231F" w:rsidP="0007231F">
      <w:pPr>
        <w:numPr>
          <w:ilvl w:val="0"/>
          <w:numId w:val="28"/>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uwzględnienie prognoz zapotrzebowania na zawody oraz wyników monitoringu losów absolwentów. </w:t>
      </w:r>
    </w:p>
    <w:p w14:paraId="4A77A41B" w14:textId="77777777" w:rsidR="0007231F" w:rsidRPr="0007231F" w:rsidRDefault="0007231F" w:rsidP="0007231F">
      <w:pPr>
        <w:spacing w:line="360" w:lineRule="auto"/>
        <w:rPr>
          <w:rFonts w:ascii="Times New Roman" w:hAnsi="Times New Roman" w:cs="Times New Roman"/>
          <w:sz w:val="24"/>
          <w:szCs w:val="24"/>
        </w:rPr>
      </w:pPr>
      <w:r w:rsidRPr="0007231F">
        <w:rPr>
          <w:rFonts w:ascii="Times New Roman" w:hAnsi="Times New Roman" w:cs="Times New Roman"/>
          <w:sz w:val="24"/>
          <w:szCs w:val="24"/>
        </w:rPr>
        <w:t>Uzyskane wyniki diagnozy stanowią podstawę planowania działań doradczych oraz dostosowania ich do realnych potrzeb uczniów.</w:t>
      </w:r>
    </w:p>
    <w:p w14:paraId="0E1D4F89" w14:textId="77777777" w:rsidR="0007231F" w:rsidRPr="000F0FCF" w:rsidRDefault="0007231F" w:rsidP="0007231F">
      <w:pPr>
        <w:spacing w:line="360" w:lineRule="auto"/>
        <w:rPr>
          <w:rFonts w:ascii="Times New Roman" w:hAnsi="Times New Roman" w:cs="Times New Roman"/>
          <w:sz w:val="24"/>
          <w:szCs w:val="24"/>
        </w:rPr>
      </w:pPr>
    </w:p>
    <w:p w14:paraId="1B31B268" w14:textId="2E045408"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III. CELE PROGRAMU</w:t>
      </w:r>
      <w:r>
        <w:rPr>
          <w:rFonts w:ascii="Times New Roman" w:hAnsi="Times New Roman" w:cs="Times New Roman"/>
          <w:b/>
          <w:bCs/>
          <w:sz w:val="24"/>
          <w:szCs w:val="24"/>
        </w:rPr>
        <w:t xml:space="preserve">:  </w:t>
      </w:r>
    </w:p>
    <w:p w14:paraId="5C95F1FB"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Cel główny:</w:t>
      </w:r>
    </w:p>
    <w:p w14:paraId="31B93D8E" w14:textId="2675B3F8"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Przygotowanie uczniów do świadomego, odpowiedzialnego i realistycznego planowania kariery edukacyjno-zawodowej.</w:t>
      </w:r>
    </w:p>
    <w:p w14:paraId="2A7B3872" w14:textId="13AA9C7A"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Cele szczegółowe</w:t>
      </w:r>
      <w:r>
        <w:rPr>
          <w:rFonts w:ascii="Times New Roman" w:hAnsi="Times New Roman" w:cs="Times New Roman"/>
          <w:b/>
          <w:bCs/>
          <w:sz w:val="24"/>
          <w:szCs w:val="24"/>
        </w:rPr>
        <w:t xml:space="preserve">: </w:t>
      </w:r>
    </w:p>
    <w:p w14:paraId="5431284F"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Uczeń:</w:t>
      </w:r>
    </w:p>
    <w:p w14:paraId="7CE42FB1" w14:textId="77777777" w:rsidR="000F0FCF" w:rsidRPr="000F0FCF" w:rsidRDefault="000F0FCF" w:rsidP="0007231F">
      <w:pPr>
        <w:numPr>
          <w:ilvl w:val="0"/>
          <w:numId w:val="4"/>
        </w:numPr>
        <w:spacing w:line="360" w:lineRule="auto"/>
        <w:rPr>
          <w:rFonts w:ascii="Times New Roman" w:hAnsi="Times New Roman" w:cs="Times New Roman"/>
          <w:sz w:val="24"/>
          <w:szCs w:val="24"/>
        </w:rPr>
      </w:pPr>
      <w:r w:rsidRPr="000F0FCF">
        <w:rPr>
          <w:rFonts w:ascii="Times New Roman" w:hAnsi="Times New Roman" w:cs="Times New Roman"/>
          <w:sz w:val="24"/>
          <w:szCs w:val="24"/>
        </w:rPr>
        <w:lastRenderedPageBreak/>
        <w:t xml:space="preserve">poznaje własne zasoby i ograniczenia, </w:t>
      </w:r>
    </w:p>
    <w:p w14:paraId="5906A710" w14:textId="77777777" w:rsidR="000F0FCF" w:rsidRPr="000F0FCF" w:rsidRDefault="000F0FCF" w:rsidP="0007231F">
      <w:pPr>
        <w:numPr>
          <w:ilvl w:val="0"/>
          <w:numId w:val="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rozwija kompetencje przyszłości, </w:t>
      </w:r>
    </w:p>
    <w:p w14:paraId="6F440420" w14:textId="77777777" w:rsidR="000F0FCF" w:rsidRPr="000F0FCF" w:rsidRDefault="000F0FCF" w:rsidP="0007231F">
      <w:pPr>
        <w:numPr>
          <w:ilvl w:val="0"/>
          <w:numId w:val="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korzysta z narzędzi cyfrowych, </w:t>
      </w:r>
    </w:p>
    <w:p w14:paraId="1F5F2E5F" w14:textId="77777777" w:rsidR="000F0FCF" w:rsidRPr="000F0FCF" w:rsidRDefault="000F0FCF" w:rsidP="0007231F">
      <w:pPr>
        <w:numPr>
          <w:ilvl w:val="0"/>
          <w:numId w:val="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analizuje rynek pracy i prognozy zatrudnienia, </w:t>
      </w:r>
    </w:p>
    <w:p w14:paraId="2182B7F9" w14:textId="77777777" w:rsidR="000F0FCF" w:rsidRPr="000F0FCF" w:rsidRDefault="000F0FCF" w:rsidP="0007231F">
      <w:pPr>
        <w:numPr>
          <w:ilvl w:val="0"/>
          <w:numId w:val="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rozumie wpływ technologii i AI na zawody, </w:t>
      </w:r>
    </w:p>
    <w:p w14:paraId="44BAEF47" w14:textId="12281336" w:rsidR="000F0FCF" w:rsidRPr="000F0FCF" w:rsidRDefault="000F0FCF" w:rsidP="0007231F">
      <w:pPr>
        <w:numPr>
          <w:ilvl w:val="0"/>
          <w:numId w:val="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planuje swoją ścieżkę edukacyjną. </w:t>
      </w:r>
    </w:p>
    <w:p w14:paraId="527A5234"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Nauczyciele:</w:t>
      </w:r>
    </w:p>
    <w:p w14:paraId="39B085CF" w14:textId="77777777" w:rsidR="000F0FCF" w:rsidRPr="000F0FCF" w:rsidRDefault="000F0FCF" w:rsidP="0007231F">
      <w:pPr>
        <w:numPr>
          <w:ilvl w:val="0"/>
          <w:numId w:val="5"/>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wspierają uczniów w rozwoju, </w:t>
      </w:r>
    </w:p>
    <w:p w14:paraId="440A25C6" w14:textId="77777777" w:rsidR="000F0FCF" w:rsidRPr="000F0FCF" w:rsidRDefault="000F0FCF" w:rsidP="0007231F">
      <w:pPr>
        <w:numPr>
          <w:ilvl w:val="0"/>
          <w:numId w:val="5"/>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integrują doradztwo z nauczaniem, </w:t>
      </w:r>
    </w:p>
    <w:p w14:paraId="5457F305" w14:textId="77777777" w:rsidR="000F0FCF" w:rsidRPr="000F0FCF" w:rsidRDefault="000F0FCF" w:rsidP="0007231F">
      <w:pPr>
        <w:numPr>
          <w:ilvl w:val="0"/>
          <w:numId w:val="5"/>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wykorzystują dane o rynku pracy, </w:t>
      </w:r>
    </w:p>
    <w:p w14:paraId="6C4F1004" w14:textId="5F2225AE" w:rsidR="000F0FCF" w:rsidRPr="000F0FCF" w:rsidRDefault="000F0FCF" w:rsidP="0007231F">
      <w:pPr>
        <w:numPr>
          <w:ilvl w:val="0"/>
          <w:numId w:val="5"/>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stosują nowoczesne metody pracy. </w:t>
      </w:r>
    </w:p>
    <w:p w14:paraId="30264B50"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Rodzice:</w:t>
      </w:r>
    </w:p>
    <w:p w14:paraId="4823F83B" w14:textId="77777777" w:rsidR="000F0FCF" w:rsidRPr="000F0FCF" w:rsidRDefault="000F0FCF" w:rsidP="0007231F">
      <w:pPr>
        <w:numPr>
          <w:ilvl w:val="0"/>
          <w:numId w:val="6"/>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aktywnie uczestniczą w procesie doradczym, </w:t>
      </w:r>
    </w:p>
    <w:p w14:paraId="26F6C3CE" w14:textId="77777777" w:rsidR="000F0FCF" w:rsidRPr="000F0FCF" w:rsidRDefault="000F0FCF" w:rsidP="0007231F">
      <w:pPr>
        <w:numPr>
          <w:ilvl w:val="0"/>
          <w:numId w:val="6"/>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współpracują ze szkołą, </w:t>
      </w:r>
    </w:p>
    <w:p w14:paraId="63C27D8A" w14:textId="77777777" w:rsidR="000F0FCF" w:rsidRPr="000F0FCF" w:rsidRDefault="000F0FCF" w:rsidP="0007231F">
      <w:pPr>
        <w:numPr>
          <w:ilvl w:val="0"/>
          <w:numId w:val="6"/>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wspierają dziecko w wyborach edukacyjnych. </w:t>
      </w:r>
    </w:p>
    <w:p w14:paraId="32AC60E9" w14:textId="734AD378"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IV. METODY I FORMY PRACY</w:t>
      </w:r>
      <w:r>
        <w:rPr>
          <w:rFonts w:ascii="Times New Roman" w:hAnsi="Times New Roman" w:cs="Times New Roman"/>
          <w:b/>
          <w:bCs/>
          <w:sz w:val="24"/>
          <w:szCs w:val="24"/>
        </w:rPr>
        <w:t xml:space="preserve">: </w:t>
      </w:r>
    </w:p>
    <w:p w14:paraId="1A0E9EA4" w14:textId="77777777" w:rsidR="000F0FCF" w:rsidRPr="000F0FCF" w:rsidRDefault="000F0FCF" w:rsidP="0007231F">
      <w:pPr>
        <w:numPr>
          <w:ilvl w:val="0"/>
          <w:numId w:val="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metody aktywizujące i problemowe, </w:t>
      </w:r>
    </w:p>
    <w:p w14:paraId="3DE8C4CE" w14:textId="77777777" w:rsidR="000F0FCF" w:rsidRPr="000F0FCF" w:rsidRDefault="000F0FCF" w:rsidP="0007231F">
      <w:pPr>
        <w:numPr>
          <w:ilvl w:val="0"/>
          <w:numId w:val="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projekty edukacyjne, </w:t>
      </w:r>
    </w:p>
    <w:p w14:paraId="25D2FAC3" w14:textId="77777777" w:rsidR="000F0FCF" w:rsidRPr="000F0FCF" w:rsidRDefault="000F0FCF" w:rsidP="0007231F">
      <w:pPr>
        <w:numPr>
          <w:ilvl w:val="0"/>
          <w:numId w:val="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symulacje (rozmowa kwalifikacyjna), </w:t>
      </w:r>
    </w:p>
    <w:p w14:paraId="29EAE235" w14:textId="77777777" w:rsidR="000F0FCF" w:rsidRPr="000F0FCF" w:rsidRDefault="000F0FCF" w:rsidP="0007231F">
      <w:pPr>
        <w:numPr>
          <w:ilvl w:val="0"/>
          <w:numId w:val="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praca indywidualna i grupowa, </w:t>
      </w:r>
    </w:p>
    <w:p w14:paraId="32F4DD27" w14:textId="77777777" w:rsidR="000F0FCF" w:rsidRPr="000F0FCF" w:rsidRDefault="000F0FCF" w:rsidP="0007231F">
      <w:pPr>
        <w:numPr>
          <w:ilvl w:val="0"/>
          <w:numId w:val="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warsztaty, </w:t>
      </w:r>
    </w:p>
    <w:p w14:paraId="76D4E919" w14:textId="77777777" w:rsidR="000F0FCF" w:rsidRPr="000F0FCF" w:rsidRDefault="000F0FCF" w:rsidP="0007231F">
      <w:pPr>
        <w:numPr>
          <w:ilvl w:val="0"/>
          <w:numId w:val="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wizyty </w:t>
      </w:r>
      <w:proofErr w:type="spellStart"/>
      <w:r w:rsidRPr="000F0FCF">
        <w:rPr>
          <w:rFonts w:ascii="Times New Roman" w:hAnsi="Times New Roman" w:cs="Times New Roman"/>
          <w:sz w:val="24"/>
          <w:szCs w:val="24"/>
        </w:rPr>
        <w:t>zawodoznawcze</w:t>
      </w:r>
      <w:proofErr w:type="spellEnd"/>
      <w:r w:rsidRPr="000F0FCF">
        <w:rPr>
          <w:rFonts w:ascii="Times New Roman" w:hAnsi="Times New Roman" w:cs="Times New Roman"/>
          <w:sz w:val="24"/>
          <w:szCs w:val="24"/>
        </w:rPr>
        <w:t xml:space="preserve"> u pracodawców </w:t>
      </w:r>
    </w:p>
    <w:p w14:paraId="3D1F3FA7" w14:textId="48303DE9" w:rsidR="000F0FCF" w:rsidRPr="0007231F" w:rsidRDefault="000F0FCF" w:rsidP="0007231F">
      <w:pPr>
        <w:numPr>
          <w:ilvl w:val="0"/>
          <w:numId w:val="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wykorzystanie platform cyfrowych. </w:t>
      </w:r>
    </w:p>
    <w:p w14:paraId="5A8A1117" w14:textId="77777777" w:rsidR="008210A6" w:rsidRDefault="008210A6" w:rsidP="0007231F">
      <w:pPr>
        <w:spacing w:line="360" w:lineRule="auto"/>
        <w:rPr>
          <w:rFonts w:ascii="Times New Roman" w:hAnsi="Times New Roman" w:cs="Times New Roman"/>
          <w:b/>
          <w:bCs/>
          <w:sz w:val="24"/>
          <w:szCs w:val="24"/>
        </w:rPr>
      </w:pPr>
    </w:p>
    <w:p w14:paraId="72D9B20C" w14:textId="614977E9"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lastRenderedPageBreak/>
        <w:t>V. OBSZARY DZIAŁAŃ</w:t>
      </w:r>
      <w:r>
        <w:rPr>
          <w:rFonts w:ascii="Times New Roman" w:hAnsi="Times New Roman" w:cs="Times New Roman"/>
          <w:b/>
          <w:bCs/>
          <w:sz w:val="24"/>
          <w:szCs w:val="24"/>
        </w:rPr>
        <w:t xml:space="preserve">: </w:t>
      </w:r>
    </w:p>
    <w:p w14:paraId="24906209"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Praca z uczniem:</w:t>
      </w:r>
    </w:p>
    <w:p w14:paraId="520DA77E" w14:textId="77777777" w:rsidR="000F0FCF" w:rsidRPr="000F0FCF" w:rsidRDefault="000F0FCF" w:rsidP="0007231F">
      <w:pPr>
        <w:numPr>
          <w:ilvl w:val="0"/>
          <w:numId w:val="8"/>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diagnoza zasobów, </w:t>
      </w:r>
    </w:p>
    <w:p w14:paraId="70DF7DC3" w14:textId="77777777" w:rsidR="000F0FCF" w:rsidRPr="000F0FCF" w:rsidRDefault="000F0FCF" w:rsidP="0007231F">
      <w:pPr>
        <w:numPr>
          <w:ilvl w:val="0"/>
          <w:numId w:val="8"/>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poznawanie zawodów, </w:t>
      </w:r>
    </w:p>
    <w:p w14:paraId="48E89EBF" w14:textId="77777777" w:rsidR="000F0FCF" w:rsidRPr="000F0FCF" w:rsidRDefault="000F0FCF" w:rsidP="0007231F">
      <w:pPr>
        <w:numPr>
          <w:ilvl w:val="0"/>
          <w:numId w:val="8"/>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analiza rynku pracy, </w:t>
      </w:r>
    </w:p>
    <w:p w14:paraId="1F1ED76F" w14:textId="77777777" w:rsidR="000F0FCF" w:rsidRPr="000F0FCF" w:rsidRDefault="000F0FCF" w:rsidP="0007231F">
      <w:pPr>
        <w:numPr>
          <w:ilvl w:val="0"/>
          <w:numId w:val="8"/>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planowanie kariery, </w:t>
      </w:r>
    </w:p>
    <w:p w14:paraId="718A9EC8" w14:textId="48C1C88D" w:rsidR="000F0FCF" w:rsidRPr="0007231F" w:rsidRDefault="000F0FCF" w:rsidP="0007231F">
      <w:pPr>
        <w:numPr>
          <w:ilvl w:val="0"/>
          <w:numId w:val="8"/>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rozwój kompetencji cyfrowych. </w:t>
      </w:r>
    </w:p>
    <w:p w14:paraId="6DFA52B8"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Praca z rodzicami:</w:t>
      </w:r>
    </w:p>
    <w:p w14:paraId="3744449F" w14:textId="77777777" w:rsidR="000F0FCF" w:rsidRPr="000F0FCF" w:rsidRDefault="000F0FCF" w:rsidP="0007231F">
      <w:pPr>
        <w:numPr>
          <w:ilvl w:val="0"/>
          <w:numId w:val="9"/>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warsztaty, konsultacje, </w:t>
      </w:r>
    </w:p>
    <w:p w14:paraId="51095144" w14:textId="77777777" w:rsidR="000F0FCF" w:rsidRPr="000F0FCF" w:rsidRDefault="000F0FCF" w:rsidP="0007231F">
      <w:pPr>
        <w:numPr>
          <w:ilvl w:val="0"/>
          <w:numId w:val="9"/>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udostępnianie informacji, </w:t>
      </w:r>
    </w:p>
    <w:p w14:paraId="4F30B49F" w14:textId="41441891" w:rsidR="000F0FCF" w:rsidRPr="0007231F" w:rsidRDefault="000F0FCF" w:rsidP="0007231F">
      <w:pPr>
        <w:numPr>
          <w:ilvl w:val="0"/>
          <w:numId w:val="9"/>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wspieranie decyzji ucznia. </w:t>
      </w:r>
    </w:p>
    <w:p w14:paraId="1A8E277B"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Praca z nauczycielami:</w:t>
      </w:r>
    </w:p>
    <w:p w14:paraId="5A8D6CDA" w14:textId="77777777" w:rsidR="000F0FCF" w:rsidRPr="000F0FCF" w:rsidRDefault="000F0FCF" w:rsidP="0007231F">
      <w:pPr>
        <w:numPr>
          <w:ilvl w:val="0"/>
          <w:numId w:val="10"/>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współpraca zespołowa, </w:t>
      </w:r>
    </w:p>
    <w:p w14:paraId="7E95D8DC" w14:textId="77777777" w:rsidR="000F0FCF" w:rsidRPr="000F0FCF" w:rsidRDefault="000F0FCF" w:rsidP="0007231F">
      <w:pPr>
        <w:numPr>
          <w:ilvl w:val="0"/>
          <w:numId w:val="10"/>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szkolenia, </w:t>
      </w:r>
    </w:p>
    <w:p w14:paraId="771B4B2B" w14:textId="792D1DCB" w:rsidR="000F0FCF" w:rsidRPr="0007231F" w:rsidRDefault="000F0FCF" w:rsidP="0007231F">
      <w:pPr>
        <w:numPr>
          <w:ilvl w:val="0"/>
          <w:numId w:val="10"/>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integracja działań. </w:t>
      </w:r>
    </w:p>
    <w:p w14:paraId="6D1FA941" w14:textId="2B4A25AE"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VI. ZADANIA DORADCY ZAWODOWEGO</w:t>
      </w:r>
      <w:r>
        <w:rPr>
          <w:rFonts w:ascii="Times New Roman" w:hAnsi="Times New Roman" w:cs="Times New Roman"/>
          <w:b/>
          <w:bCs/>
          <w:sz w:val="24"/>
          <w:szCs w:val="24"/>
        </w:rPr>
        <w:t xml:space="preserve">: </w:t>
      </w:r>
    </w:p>
    <w:p w14:paraId="72AD0D88"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Doradca:</w:t>
      </w:r>
    </w:p>
    <w:p w14:paraId="73ED2266" w14:textId="77777777" w:rsidR="000F0FCF" w:rsidRPr="000F0FCF" w:rsidRDefault="000F0FCF" w:rsidP="0007231F">
      <w:pPr>
        <w:numPr>
          <w:ilvl w:val="0"/>
          <w:numId w:val="1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diagnozuje potrzeby uczniów, </w:t>
      </w:r>
    </w:p>
    <w:p w14:paraId="6B4D96F7" w14:textId="77777777" w:rsidR="000F0FCF" w:rsidRPr="000F0FCF" w:rsidRDefault="000F0FCF" w:rsidP="0007231F">
      <w:pPr>
        <w:numPr>
          <w:ilvl w:val="0"/>
          <w:numId w:val="1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analizuje prognozy rynku pracy, </w:t>
      </w:r>
    </w:p>
    <w:p w14:paraId="1AA581EF" w14:textId="77777777" w:rsidR="000F0FCF" w:rsidRPr="000F0FCF" w:rsidRDefault="000F0FCF" w:rsidP="0007231F">
      <w:pPr>
        <w:numPr>
          <w:ilvl w:val="0"/>
          <w:numId w:val="1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wykorzystuje narzędzia cyfrowe, </w:t>
      </w:r>
    </w:p>
    <w:p w14:paraId="5A767F92" w14:textId="77777777" w:rsidR="000F0FCF" w:rsidRPr="000F0FCF" w:rsidRDefault="000F0FCF" w:rsidP="0007231F">
      <w:pPr>
        <w:numPr>
          <w:ilvl w:val="0"/>
          <w:numId w:val="1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współpracuje z pracodawcami, </w:t>
      </w:r>
    </w:p>
    <w:p w14:paraId="0F08E466" w14:textId="77777777" w:rsidR="000F0FCF" w:rsidRPr="000F0FCF" w:rsidRDefault="000F0FCF" w:rsidP="0007231F">
      <w:pPr>
        <w:numPr>
          <w:ilvl w:val="0"/>
          <w:numId w:val="1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prowadzi doradztwo indywidualne, </w:t>
      </w:r>
    </w:p>
    <w:p w14:paraId="1966DC06" w14:textId="15232F54" w:rsidR="000F0FCF" w:rsidRPr="0007231F" w:rsidRDefault="000F0FCF" w:rsidP="0007231F">
      <w:pPr>
        <w:numPr>
          <w:ilvl w:val="0"/>
          <w:numId w:val="1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koordynuje WSDZ. </w:t>
      </w:r>
    </w:p>
    <w:p w14:paraId="11F3E58B" w14:textId="77777777" w:rsidR="008210A6" w:rsidRDefault="008210A6" w:rsidP="0007231F">
      <w:pPr>
        <w:spacing w:line="360" w:lineRule="auto"/>
        <w:jc w:val="center"/>
        <w:rPr>
          <w:rFonts w:ascii="Times New Roman" w:hAnsi="Times New Roman" w:cs="Times New Roman"/>
          <w:b/>
          <w:bCs/>
          <w:sz w:val="24"/>
          <w:szCs w:val="24"/>
        </w:rPr>
      </w:pPr>
    </w:p>
    <w:p w14:paraId="1A139AA3" w14:textId="7DBE8B53" w:rsidR="000F0FCF" w:rsidRPr="000F0FCF" w:rsidRDefault="000F0FCF" w:rsidP="0007231F">
      <w:pPr>
        <w:spacing w:line="360" w:lineRule="auto"/>
        <w:jc w:val="center"/>
        <w:rPr>
          <w:rFonts w:ascii="Times New Roman" w:hAnsi="Times New Roman" w:cs="Times New Roman"/>
          <w:b/>
          <w:bCs/>
          <w:sz w:val="24"/>
          <w:szCs w:val="24"/>
        </w:rPr>
      </w:pPr>
      <w:r w:rsidRPr="000F0FCF">
        <w:rPr>
          <w:rFonts w:ascii="Times New Roman" w:hAnsi="Times New Roman" w:cs="Times New Roman"/>
          <w:b/>
          <w:bCs/>
          <w:sz w:val="24"/>
          <w:szCs w:val="24"/>
        </w:rPr>
        <w:lastRenderedPageBreak/>
        <w:t>VII. TREŚCI PROGRAMOWE</w:t>
      </w:r>
      <w:r>
        <w:rPr>
          <w:rFonts w:ascii="Times New Roman" w:hAnsi="Times New Roman" w:cs="Times New Roman"/>
          <w:b/>
          <w:bCs/>
          <w:sz w:val="24"/>
          <w:szCs w:val="24"/>
        </w:rPr>
        <w:t>:</w:t>
      </w:r>
    </w:p>
    <w:p w14:paraId="151AFEDF" w14:textId="77777777" w:rsidR="00F97F40" w:rsidRPr="00F97F40" w:rsidRDefault="00F97F40" w:rsidP="00F97F40">
      <w:pPr>
        <w:numPr>
          <w:ilvl w:val="0"/>
          <w:numId w:val="33"/>
        </w:numPr>
        <w:tabs>
          <w:tab w:val="left" w:pos="426"/>
        </w:tabs>
        <w:spacing w:after="0" w:line="240" w:lineRule="auto"/>
        <w:jc w:val="both"/>
        <w:rPr>
          <w:rFonts w:ascii="Times New Roman" w:eastAsia="Times New Roman" w:hAnsi="Times New Roman" w:cs="Times New Roman"/>
          <w:b/>
          <w:kern w:val="0"/>
          <w:sz w:val="24"/>
          <w:szCs w:val="24"/>
          <w:lang w:eastAsia="pl-PL"/>
          <w14:ligatures w14:val="none"/>
        </w:rPr>
      </w:pPr>
      <w:r w:rsidRPr="00F97F40">
        <w:rPr>
          <w:rFonts w:ascii="Times New Roman" w:eastAsia="Times New Roman" w:hAnsi="Times New Roman" w:cs="Times New Roman"/>
          <w:b/>
          <w:kern w:val="0"/>
          <w:sz w:val="24"/>
          <w:szCs w:val="24"/>
          <w:lang w:eastAsia="pl-PL"/>
          <w14:ligatures w14:val="none"/>
        </w:rPr>
        <w:t>Oddziały przedszkolne</w:t>
      </w:r>
    </w:p>
    <w:p w14:paraId="47B05E1E" w14:textId="77777777" w:rsidR="00F97F40" w:rsidRPr="00F97F40" w:rsidRDefault="00F97F40" w:rsidP="00F97F40">
      <w:pPr>
        <w:tabs>
          <w:tab w:val="left" w:pos="426"/>
        </w:tabs>
        <w:spacing w:after="0" w:line="240" w:lineRule="auto"/>
        <w:jc w:val="both"/>
        <w:rPr>
          <w:rFonts w:ascii="Times New Roman" w:eastAsia="Times New Roman" w:hAnsi="Times New Roman" w:cs="Times New Roman"/>
          <w:b/>
          <w:kern w:val="0"/>
          <w:sz w:val="24"/>
          <w:szCs w:val="24"/>
          <w:lang w:eastAsia="pl-PL"/>
          <w14:ligatures w14:val="none"/>
        </w:rPr>
      </w:pPr>
    </w:p>
    <w:p w14:paraId="50BFD134" w14:textId="656E6D28" w:rsidR="00F97F40" w:rsidRPr="00640420" w:rsidRDefault="00F97F40" w:rsidP="00640420">
      <w:pPr>
        <w:pStyle w:val="Akapitzlist"/>
        <w:numPr>
          <w:ilvl w:val="1"/>
          <w:numId w:val="11"/>
        </w:numPr>
        <w:spacing w:after="0" w:line="360" w:lineRule="auto"/>
        <w:jc w:val="both"/>
        <w:rPr>
          <w:rFonts w:ascii="Times New Roman" w:eastAsia="Times New Roman" w:hAnsi="Times New Roman" w:cs="Times New Roman"/>
          <w:b/>
          <w:bCs/>
          <w:kern w:val="0"/>
          <w:sz w:val="24"/>
          <w:szCs w:val="24"/>
          <w:lang w:eastAsia="pl-PL"/>
          <w14:ligatures w14:val="none"/>
        </w:rPr>
      </w:pPr>
      <w:r w:rsidRPr="00640420">
        <w:rPr>
          <w:rFonts w:ascii="Times New Roman" w:eastAsia="Times New Roman" w:hAnsi="Times New Roman" w:cs="Times New Roman"/>
          <w:b/>
          <w:bCs/>
          <w:kern w:val="0"/>
          <w:sz w:val="24"/>
          <w:szCs w:val="24"/>
          <w:lang w:eastAsia="pl-PL"/>
          <w14:ligatures w14:val="none"/>
        </w:rPr>
        <w:t>Poznanie własnych zasobów</w:t>
      </w:r>
      <w:r w:rsidRPr="00640420">
        <w:rPr>
          <w:rFonts w:ascii="Times New Roman" w:eastAsia="Times New Roman" w:hAnsi="Times New Roman" w:cs="Times New Roman"/>
          <w:b/>
          <w:bCs/>
          <w:kern w:val="0"/>
          <w:sz w:val="24"/>
          <w:szCs w:val="24"/>
          <w:lang w:eastAsia="pl-PL"/>
          <w14:ligatures w14:val="none"/>
        </w:rPr>
        <w:t xml:space="preserve"> – dziecko:</w:t>
      </w:r>
    </w:p>
    <w:p w14:paraId="5C06DBA6" w14:textId="77777777" w:rsidR="00A81457" w:rsidRDefault="00A81457" w:rsidP="00A81457">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określa, co lubi robić</w:t>
      </w:r>
      <w:r>
        <w:rPr>
          <w:rFonts w:ascii="Times New Roman" w:eastAsia="Times New Roman" w:hAnsi="Times New Roman" w:cs="Times New Roman"/>
          <w:kern w:val="0"/>
          <w:sz w:val="24"/>
          <w:szCs w:val="24"/>
          <w:lang w:eastAsia="pl-PL"/>
          <w14:ligatures w14:val="none"/>
        </w:rPr>
        <w:t>,</w:t>
      </w:r>
    </w:p>
    <w:p w14:paraId="40EE229C" w14:textId="6CDCDF69" w:rsidR="00A81457" w:rsidRDefault="00A81457" w:rsidP="00A81457">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podaje przykłady różnych zainteresowań</w:t>
      </w:r>
      <w:r>
        <w:rPr>
          <w:rFonts w:ascii="Times New Roman" w:eastAsia="Times New Roman" w:hAnsi="Times New Roman" w:cs="Times New Roman"/>
          <w:kern w:val="0"/>
          <w:sz w:val="24"/>
          <w:szCs w:val="24"/>
          <w:lang w:eastAsia="pl-PL"/>
          <w14:ligatures w14:val="none"/>
        </w:rPr>
        <w:t>,</w:t>
      </w:r>
    </w:p>
    <w:p w14:paraId="5A8F61F1" w14:textId="77777777" w:rsidR="00A81457" w:rsidRDefault="00A81457" w:rsidP="00A81457">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określa, co robi dobrze</w:t>
      </w:r>
      <w:r>
        <w:rPr>
          <w:rFonts w:ascii="Times New Roman" w:eastAsia="Times New Roman" w:hAnsi="Times New Roman" w:cs="Times New Roman"/>
          <w:kern w:val="0"/>
          <w:sz w:val="24"/>
          <w:szCs w:val="24"/>
          <w:lang w:eastAsia="pl-PL"/>
          <w14:ligatures w14:val="none"/>
        </w:rPr>
        <w:t>,</w:t>
      </w:r>
    </w:p>
    <w:p w14:paraId="457691AE" w14:textId="47668D63" w:rsidR="00F97F40" w:rsidRPr="00F97F40" w:rsidRDefault="00A81457" w:rsidP="00A81457">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podejmuje działania i opisuje, co z nich wyniknęło dla niego i dla innych</w:t>
      </w:r>
      <w:r>
        <w:rPr>
          <w:rFonts w:ascii="Times New Roman" w:eastAsia="Times New Roman" w:hAnsi="Times New Roman" w:cs="Times New Roman"/>
          <w:kern w:val="0"/>
          <w:sz w:val="24"/>
          <w:szCs w:val="24"/>
          <w:lang w:eastAsia="pl-PL"/>
          <w14:ligatures w14:val="none"/>
        </w:rPr>
        <w:t>.</w:t>
      </w:r>
    </w:p>
    <w:p w14:paraId="70BF9B65" w14:textId="55A647E4" w:rsidR="00F97F40" w:rsidRPr="00A81457" w:rsidRDefault="00F97F40" w:rsidP="00F97F40">
      <w:pPr>
        <w:spacing w:after="0" w:line="360" w:lineRule="auto"/>
        <w:ind w:left="720"/>
        <w:jc w:val="both"/>
        <w:rPr>
          <w:rFonts w:ascii="Times New Roman" w:eastAsia="Times New Roman" w:hAnsi="Times New Roman" w:cs="Times New Roman"/>
          <w:b/>
          <w:bCs/>
          <w:kern w:val="0"/>
          <w:sz w:val="24"/>
          <w:szCs w:val="24"/>
          <w:lang w:eastAsia="pl-PL"/>
          <w14:ligatures w14:val="none"/>
        </w:rPr>
      </w:pPr>
      <w:r w:rsidRPr="00A81457">
        <w:rPr>
          <w:rFonts w:ascii="Times New Roman" w:eastAsia="Times New Roman" w:hAnsi="Times New Roman" w:cs="Times New Roman"/>
          <w:b/>
          <w:bCs/>
          <w:kern w:val="0"/>
          <w:sz w:val="24"/>
          <w:szCs w:val="24"/>
          <w:lang w:eastAsia="pl-PL"/>
          <w14:ligatures w14:val="none"/>
        </w:rPr>
        <w:t xml:space="preserve">2. </w:t>
      </w:r>
      <w:r w:rsidR="00A81457" w:rsidRPr="00A81457">
        <w:rPr>
          <w:rFonts w:ascii="Times New Roman" w:eastAsia="Times New Roman" w:hAnsi="Times New Roman" w:cs="Times New Roman"/>
          <w:b/>
          <w:bCs/>
          <w:kern w:val="0"/>
          <w:sz w:val="24"/>
          <w:szCs w:val="24"/>
          <w:lang w:eastAsia="pl-PL"/>
          <w14:ligatures w14:val="none"/>
        </w:rPr>
        <w:t>Świat zawodów a rynek pracy</w:t>
      </w:r>
      <w:r w:rsidRPr="00A81457">
        <w:rPr>
          <w:rFonts w:ascii="Times New Roman" w:eastAsia="Times New Roman" w:hAnsi="Times New Roman" w:cs="Times New Roman"/>
          <w:b/>
          <w:bCs/>
          <w:kern w:val="0"/>
          <w:sz w:val="24"/>
          <w:szCs w:val="24"/>
          <w:lang w:eastAsia="pl-PL"/>
          <w14:ligatures w14:val="none"/>
        </w:rPr>
        <w:t xml:space="preserve"> – dziecko:</w:t>
      </w:r>
    </w:p>
    <w:p w14:paraId="0F1A7801" w14:textId="77777777" w:rsidR="00A81457" w:rsidRDefault="00A81457" w:rsidP="00A81457">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odgrywa różne role zawodowe w zabawie;</w:t>
      </w:r>
    </w:p>
    <w:p w14:paraId="351EAE92" w14:textId="77777777" w:rsidR="00A81457" w:rsidRDefault="00A81457" w:rsidP="00A81457">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podaje nazwy zawodów wykonywanych przez osoby w jego najbliższym otoczeniu i te, które wzbudziły jego zainteresowanie oraz identyfikuje i opisuje czynności zawodowe wykonywane przez te osoby;</w:t>
      </w:r>
    </w:p>
    <w:p w14:paraId="5F456210" w14:textId="77777777" w:rsidR="00A81457" w:rsidRDefault="00A81457" w:rsidP="00A81457">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wskazuje zawody zaangażowane w powstawanie produktów codziennego użytku oraz w zdarzenia, w których uczestniczy (zakupy, koncert, poczta...);</w:t>
      </w:r>
    </w:p>
    <w:p w14:paraId="2FEDD83B" w14:textId="77777777" w:rsidR="00A81457" w:rsidRDefault="00A81457" w:rsidP="00A81457">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podejmuje próby posługiwania się przyborami i narzędziami zgodnie z ich przeznaczeniem oraz w sposób twórczy i niekonwencjonalny;</w:t>
      </w:r>
    </w:p>
    <w:p w14:paraId="10584BA8" w14:textId="0F43CAF3" w:rsidR="00F97F40" w:rsidRPr="00F97F40" w:rsidRDefault="00A81457" w:rsidP="00A81457">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opowiada o sobie w grupie rówieśniczej.</w:t>
      </w:r>
    </w:p>
    <w:p w14:paraId="3A023EEA" w14:textId="77777777" w:rsidR="00A81457" w:rsidRDefault="00F97F40" w:rsidP="00A81457">
      <w:pPr>
        <w:spacing w:after="0" w:line="360" w:lineRule="auto"/>
        <w:ind w:left="720"/>
        <w:jc w:val="both"/>
        <w:rPr>
          <w:rFonts w:ascii="Times New Roman" w:eastAsia="Times New Roman" w:hAnsi="Times New Roman" w:cs="Times New Roman"/>
          <w:b/>
          <w:bCs/>
          <w:kern w:val="0"/>
          <w:sz w:val="24"/>
          <w:szCs w:val="24"/>
          <w:lang w:eastAsia="pl-PL"/>
          <w14:ligatures w14:val="none"/>
        </w:rPr>
      </w:pPr>
      <w:r w:rsidRPr="00A81457">
        <w:rPr>
          <w:rFonts w:ascii="Times New Roman" w:eastAsia="Times New Roman" w:hAnsi="Times New Roman" w:cs="Times New Roman"/>
          <w:b/>
          <w:bCs/>
          <w:kern w:val="0"/>
          <w:sz w:val="24"/>
          <w:szCs w:val="24"/>
          <w:lang w:eastAsia="pl-PL"/>
          <w14:ligatures w14:val="none"/>
        </w:rPr>
        <w:t xml:space="preserve">3. </w:t>
      </w:r>
      <w:r w:rsidR="00A81457" w:rsidRPr="00A81457">
        <w:rPr>
          <w:rFonts w:ascii="Times New Roman" w:eastAsia="Times New Roman" w:hAnsi="Times New Roman" w:cs="Times New Roman"/>
          <w:b/>
          <w:bCs/>
          <w:kern w:val="0"/>
          <w:sz w:val="24"/>
          <w:szCs w:val="24"/>
          <w:lang w:eastAsia="pl-PL"/>
          <w14:ligatures w14:val="none"/>
        </w:rPr>
        <w:t>Rynek edukacyjny i uczenie się przez całe życie</w:t>
      </w:r>
      <w:r w:rsidRPr="00A81457">
        <w:rPr>
          <w:rFonts w:ascii="Times New Roman" w:eastAsia="Times New Roman" w:hAnsi="Times New Roman" w:cs="Times New Roman"/>
          <w:b/>
          <w:bCs/>
          <w:kern w:val="0"/>
          <w:sz w:val="24"/>
          <w:szCs w:val="24"/>
          <w:lang w:eastAsia="pl-PL"/>
          <w14:ligatures w14:val="none"/>
        </w:rPr>
        <w:t xml:space="preserve"> – dziecko:</w:t>
      </w:r>
    </w:p>
    <w:p w14:paraId="11502A57" w14:textId="08DF4944" w:rsidR="00F97F40" w:rsidRPr="00A81457" w:rsidRDefault="00A81457" w:rsidP="00A81457">
      <w:pPr>
        <w:spacing w:after="0" w:line="360" w:lineRule="auto"/>
        <w:jc w:val="both"/>
        <w:rPr>
          <w:rFonts w:ascii="Times New Roman" w:eastAsia="Times New Roman" w:hAnsi="Times New Roman" w:cs="Times New Roman"/>
          <w:b/>
          <w:bCs/>
          <w:kern w:val="0"/>
          <w:sz w:val="24"/>
          <w:szCs w:val="24"/>
          <w:lang w:eastAsia="pl-PL"/>
          <w14:ligatures w14:val="none"/>
        </w:rPr>
      </w:pPr>
      <w:r>
        <w:rPr>
          <w:rFonts w:ascii="Times New Roman" w:eastAsia="Times New Roman" w:hAnsi="Times New Roman" w:cs="Times New Roman"/>
          <w:b/>
          <w:bCs/>
          <w:kern w:val="0"/>
          <w:sz w:val="24"/>
          <w:szCs w:val="24"/>
          <w:lang w:eastAsia="pl-PL"/>
          <w14:ligatures w14:val="none"/>
        </w:rPr>
        <w:t>*</w:t>
      </w:r>
      <w:r w:rsidRPr="00A81457">
        <w:rPr>
          <w:rFonts w:ascii="Times New Roman" w:eastAsia="Times New Roman" w:hAnsi="Times New Roman" w:cs="Times New Roman"/>
          <w:kern w:val="0"/>
          <w:sz w:val="24"/>
          <w:szCs w:val="24"/>
          <w:lang w:eastAsia="pl-PL"/>
          <w14:ligatures w14:val="none"/>
        </w:rPr>
        <w:t xml:space="preserve"> n</w:t>
      </w:r>
      <w:r w:rsidR="00F97F40" w:rsidRPr="00A81457">
        <w:rPr>
          <w:rFonts w:ascii="Times New Roman" w:eastAsia="Times New Roman" w:hAnsi="Times New Roman" w:cs="Times New Roman"/>
          <w:kern w:val="0"/>
          <w:sz w:val="24"/>
          <w:szCs w:val="24"/>
          <w:lang w:eastAsia="pl-PL"/>
          <w14:ligatures w14:val="none"/>
        </w:rPr>
        <w:t>azywa</w:t>
      </w:r>
      <w:r w:rsidR="00F97F40" w:rsidRPr="00F97F40">
        <w:rPr>
          <w:rFonts w:ascii="Times New Roman" w:eastAsia="Times New Roman" w:hAnsi="Times New Roman" w:cs="Times New Roman"/>
          <w:kern w:val="0"/>
          <w:sz w:val="24"/>
          <w:szCs w:val="24"/>
          <w:lang w:eastAsia="pl-PL"/>
          <w14:ligatures w14:val="none"/>
        </w:rPr>
        <w:t xml:space="preserve"> etapy edukacji (bez konieczności zachowania kolejności chronologicznej);</w:t>
      </w:r>
    </w:p>
    <w:p w14:paraId="4B750D3E" w14:textId="3A994124" w:rsidR="00F97F40" w:rsidRPr="00F97F40" w:rsidRDefault="00A81457" w:rsidP="00A81457">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nazywa czynności, których lubi się uczyć.</w:t>
      </w:r>
    </w:p>
    <w:p w14:paraId="6489E1DB" w14:textId="7DCDF7FA" w:rsidR="00F97F40" w:rsidRPr="00640420" w:rsidRDefault="00F97F40" w:rsidP="00F97F40">
      <w:pPr>
        <w:spacing w:after="0" w:line="360" w:lineRule="auto"/>
        <w:ind w:left="720"/>
        <w:jc w:val="both"/>
        <w:rPr>
          <w:rFonts w:ascii="Times New Roman" w:eastAsia="Times New Roman" w:hAnsi="Times New Roman" w:cs="Times New Roman"/>
          <w:b/>
          <w:bCs/>
          <w:kern w:val="0"/>
          <w:sz w:val="24"/>
          <w:szCs w:val="24"/>
          <w:lang w:eastAsia="pl-PL"/>
          <w14:ligatures w14:val="none"/>
        </w:rPr>
      </w:pPr>
      <w:r w:rsidRPr="00640420">
        <w:rPr>
          <w:rFonts w:ascii="Times New Roman" w:eastAsia="Times New Roman" w:hAnsi="Times New Roman" w:cs="Times New Roman"/>
          <w:b/>
          <w:bCs/>
          <w:kern w:val="0"/>
          <w:sz w:val="24"/>
          <w:szCs w:val="24"/>
          <w:lang w:eastAsia="pl-PL"/>
          <w14:ligatures w14:val="none"/>
        </w:rPr>
        <w:t xml:space="preserve">4. </w:t>
      </w:r>
      <w:r w:rsidR="00A81457" w:rsidRPr="00640420">
        <w:rPr>
          <w:rFonts w:ascii="Times New Roman" w:eastAsia="Times New Roman" w:hAnsi="Times New Roman" w:cs="Times New Roman"/>
          <w:b/>
          <w:bCs/>
          <w:kern w:val="0"/>
          <w:sz w:val="24"/>
          <w:szCs w:val="24"/>
          <w:lang w:eastAsia="pl-PL"/>
          <w14:ligatures w14:val="none"/>
        </w:rPr>
        <w:t>Planowanie własnego rozwoju i podejmowanie</w:t>
      </w:r>
      <w:r w:rsidR="00640420" w:rsidRPr="00640420">
        <w:rPr>
          <w:rFonts w:ascii="Times New Roman" w:eastAsia="Times New Roman" w:hAnsi="Times New Roman" w:cs="Times New Roman"/>
          <w:b/>
          <w:bCs/>
          <w:kern w:val="0"/>
          <w:sz w:val="24"/>
          <w:szCs w:val="24"/>
          <w:lang w:eastAsia="pl-PL"/>
          <w14:ligatures w14:val="none"/>
        </w:rPr>
        <w:t xml:space="preserve"> decyzji edukacyjno-zawodowych </w:t>
      </w:r>
      <w:r w:rsidRPr="00640420">
        <w:rPr>
          <w:rFonts w:ascii="Times New Roman" w:eastAsia="Times New Roman" w:hAnsi="Times New Roman" w:cs="Times New Roman"/>
          <w:b/>
          <w:bCs/>
          <w:kern w:val="0"/>
          <w:sz w:val="24"/>
          <w:szCs w:val="24"/>
          <w:lang w:eastAsia="pl-PL"/>
          <w14:ligatures w14:val="none"/>
        </w:rPr>
        <w:t>– dziecko:</w:t>
      </w:r>
    </w:p>
    <w:p w14:paraId="31F90FA1" w14:textId="77777777" w:rsidR="00640420" w:rsidRDefault="00640420" w:rsidP="00640420">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opowiada, kim chciałoby zostać;</w:t>
      </w:r>
    </w:p>
    <w:p w14:paraId="6064D555" w14:textId="41471812" w:rsidR="00F97F40" w:rsidRPr="00F97F40" w:rsidRDefault="00640420" w:rsidP="00640420">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na miarę swoich możliwości planuje własne działania (lub działania grupy) poprzez wskazanie pojedynczych czynności i zadań niezbędnych do realizacji celu;</w:t>
      </w:r>
    </w:p>
    <w:p w14:paraId="7D202B7D" w14:textId="28CE86A7" w:rsidR="000F0FCF" w:rsidRPr="00640420" w:rsidRDefault="00640420" w:rsidP="00640420">
      <w:pPr>
        <w:spacing w:after="0"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r w:rsidR="00F97F40" w:rsidRPr="00F97F40">
        <w:rPr>
          <w:rFonts w:ascii="Times New Roman" w:eastAsia="Times New Roman" w:hAnsi="Times New Roman" w:cs="Times New Roman"/>
          <w:kern w:val="0"/>
          <w:sz w:val="24"/>
          <w:szCs w:val="24"/>
          <w:lang w:eastAsia="pl-PL"/>
          <w14:ligatures w14:val="none"/>
        </w:rPr>
        <w:t>podejmuje próby decydowania w ważnych dla niego sprawach (indywidualnie i w ramach grupy).</w:t>
      </w:r>
    </w:p>
    <w:p w14:paraId="5631572A" w14:textId="77777777" w:rsidR="000F0FCF" w:rsidRPr="000F0FCF" w:rsidRDefault="000F0FCF" w:rsidP="0007231F">
      <w:pPr>
        <w:spacing w:line="360" w:lineRule="auto"/>
        <w:jc w:val="center"/>
        <w:rPr>
          <w:rFonts w:ascii="Times New Roman" w:hAnsi="Times New Roman" w:cs="Times New Roman"/>
          <w:b/>
          <w:bCs/>
          <w:sz w:val="24"/>
          <w:szCs w:val="24"/>
        </w:rPr>
      </w:pPr>
      <w:r w:rsidRPr="000F0FCF">
        <w:rPr>
          <w:rFonts w:ascii="Times New Roman" w:hAnsi="Times New Roman" w:cs="Times New Roman"/>
          <w:b/>
          <w:bCs/>
          <w:sz w:val="24"/>
          <w:szCs w:val="24"/>
        </w:rPr>
        <w:t>KLASY I–III</w:t>
      </w:r>
    </w:p>
    <w:p w14:paraId="3DE9D0BB"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1. Poznanie siebie</w:t>
      </w:r>
    </w:p>
    <w:p w14:paraId="4DF9740B"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Uczeń:</w:t>
      </w:r>
    </w:p>
    <w:p w14:paraId="75E5A93A" w14:textId="77777777" w:rsidR="000F0FCF" w:rsidRPr="000F0FCF" w:rsidRDefault="000F0FCF" w:rsidP="0007231F">
      <w:pPr>
        <w:numPr>
          <w:ilvl w:val="0"/>
          <w:numId w:val="12"/>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opisuje swoje zainteresowania i sposoby ich rozwijania, </w:t>
      </w:r>
    </w:p>
    <w:p w14:paraId="069A111B" w14:textId="77777777" w:rsidR="000F0FCF" w:rsidRPr="000F0FCF" w:rsidRDefault="000F0FCF" w:rsidP="0007231F">
      <w:pPr>
        <w:numPr>
          <w:ilvl w:val="0"/>
          <w:numId w:val="12"/>
        </w:numPr>
        <w:spacing w:line="360" w:lineRule="auto"/>
        <w:rPr>
          <w:rFonts w:ascii="Times New Roman" w:hAnsi="Times New Roman" w:cs="Times New Roman"/>
          <w:sz w:val="24"/>
          <w:szCs w:val="24"/>
        </w:rPr>
      </w:pPr>
      <w:r w:rsidRPr="000F0FCF">
        <w:rPr>
          <w:rFonts w:ascii="Times New Roman" w:hAnsi="Times New Roman" w:cs="Times New Roman"/>
          <w:sz w:val="24"/>
          <w:szCs w:val="24"/>
        </w:rPr>
        <w:lastRenderedPageBreak/>
        <w:t xml:space="preserve">prezentuje swoje zainteresowania, </w:t>
      </w:r>
    </w:p>
    <w:p w14:paraId="5F8EF62C" w14:textId="77777777" w:rsidR="000F0FCF" w:rsidRPr="000F0FCF" w:rsidRDefault="000F0FCF" w:rsidP="0007231F">
      <w:pPr>
        <w:numPr>
          <w:ilvl w:val="0"/>
          <w:numId w:val="12"/>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rozpoznaje swoje mocne strony, </w:t>
      </w:r>
    </w:p>
    <w:p w14:paraId="0A86ED20" w14:textId="77777777" w:rsidR="000F0FCF" w:rsidRPr="000F0FCF" w:rsidRDefault="000F0FCF" w:rsidP="0007231F">
      <w:pPr>
        <w:numPr>
          <w:ilvl w:val="0"/>
          <w:numId w:val="12"/>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podejmuje działania i wyciąga wnioski, </w:t>
      </w:r>
    </w:p>
    <w:p w14:paraId="3C153BCB" w14:textId="47F994A9" w:rsidR="000F0FCF" w:rsidRPr="0007231F" w:rsidRDefault="000F0FCF" w:rsidP="0007231F">
      <w:pPr>
        <w:numPr>
          <w:ilvl w:val="0"/>
          <w:numId w:val="12"/>
        </w:numPr>
        <w:spacing w:line="360" w:lineRule="auto"/>
        <w:rPr>
          <w:rFonts w:ascii="Times New Roman" w:hAnsi="Times New Roman" w:cs="Times New Roman"/>
          <w:sz w:val="24"/>
          <w:szCs w:val="24"/>
        </w:rPr>
      </w:pPr>
      <w:r w:rsidRPr="000F0FCF">
        <w:rPr>
          <w:rFonts w:ascii="Times New Roman" w:hAnsi="Times New Roman" w:cs="Times New Roman"/>
          <w:sz w:val="24"/>
          <w:szCs w:val="24"/>
        </w:rPr>
        <w:t>rozpoznaje swoje pierwsze umiejętności cyfrowe (np. korzystanie z urządzeń w nauce)</w:t>
      </w:r>
      <w:r>
        <w:rPr>
          <w:rFonts w:ascii="Times New Roman" w:hAnsi="Times New Roman" w:cs="Times New Roman"/>
          <w:sz w:val="24"/>
          <w:szCs w:val="24"/>
        </w:rPr>
        <w:t>.</w:t>
      </w:r>
    </w:p>
    <w:p w14:paraId="15A3A201"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2. Świat zawodów i rynek pracy</w:t>
      </w:r>
    </w:p>
    <w:p w14:paraId="418AD03D"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Uczeń:</w:t>
      </w:r>
    </w:p>
    <w:p w14:paraId="05637FC4" w14:textId="77777777" w:rsidR="000F0FCF" w:rsidRPr="000F0FCF" w:rsidRDefault="000F0FCF" w:rsidP="0007231F">
      <w:pPr>
        <w:numPr>
          <w:ilvl w:val="0"/>
          <w:numId w:val="13"/>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odgrywa role zawodowe, </w:t>
      </w:r>
    </w:p>
    <w:p w14:paraId="5529403E" w14:textId="77777777" w:rsidR="000F0FCF" w:rsidRPr="000F0FCF" w:rsidRDefault="000F0FCF" w:rsidP="0007231F">
      <w:pPr>
        <w:numPr>
          <w:ilvl w:val="0"/>
          <w:numId w:val="13"/>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poznaje zawody w otoczeniu, </w:t>
      </w:r>
    </w:p>
    <w:p w14:paraId="2A9273A6" w14:textId="77777777" w:rsidR="000F0FCF" w:rsidRPr="000F0FCF" w:rsidRDefault="000F0FCF" w:rsidP="0007231F">
      <w:pPr>
        <w:numPr>
          <w:ilvl w:val="0"/>
          <w:numId w:val="13"/>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rozumie znaczenie pracy, </w:t>
      </w:r>
    </w:p>
    <w:p w14:paraId="4F6B7B13" w14:textId="77777777" w:rsidR="000F0FCF" w:rsidRPr="000F0FCF" w:rsidRDefault="000F0FCF" w:rsidP="0007231F">
      <w:pPr>
        <w:numPr>
          <w:ilvl w:val="0"/>
          <w:numId w:val="13"/>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dostrzega rolę różnych zawodów, </w:t>
      </w:r>
    </w:p>
    <w:p w14:paraId="3EE8C2C8" w14:textId="37B0595D" w:rsidR="000F0FCF" w:rsidRPr="0007231F" w:rsidRDefault="000F0FCF" w:rsidP="0007231F">
      <w:pPr>
        <w:numPr>
          <w:ilvl w:val="0"/>
          <w:numId w:val="13"/>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rozumie, że technologia wpływa na wykonywanie pracy. </w:t>
      </w:r>
    </w:p>
    <w:p w14:paraId="028548E7"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3. Rynek edukacyjny i uczenie się przez całe życie</w:t>
      </w:r>
    </w:p>
    <w:p w14:paraId="4E4A7C04"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Uczeń:</w:t>
      </w:r>
    </w:p>
    <w:p w14:paraId="1A8484D7" w14:textId="77777777" w:rsidR="000F0FCF" w:rsidRPr="000F0FCF" w:rsidRDefault="000F0FCF" w:rsidP="0007231F">
      <w:pPr>
        <w:numPr>
          <w:ilvl w:val="0"/>
          <w:numId w:val="1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uzasadnia potrzebę uczenia się, </w:t>
      </w:r>
    </w:p>
    <w:p w14:paraId="68E8FF59" w14:textId="77777777" w:rsidR="000F0FCF" w:rsidRPr="000F0FCF" w:rsidRDefault="000F0FCF" w:rsidP="0007231F">
      <w:pPr>
        <w:numPr>
          <w:ilvl w:val="0"/>
          <w:numId w:val="1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wskazuje ulubione treści, </w:t>
      </w:r>
    </w:p>
    <w:p w14:paraId="4D98F1F7" w14:textId="77777777" w:rsidR="000F0FCF" w:rsidRPr="000F0FCF" w:rsidRDefault="000F0FCF" w:rsidP="0007231F">
      <w:pPr>
        <w:numPr>
          <w:ilvl w:val="0"/>
          <w:numId w:val="1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korzysta ze źródeł wiedzy, </w:t>
      </w:r>
    </w:p>
    <w:p w14:paraId="7F877B80" w14:textId="0D44FF0C" w:rsidR="000F0FCF" w:rsidRPr="000F0FCF" w:rsidRDefault="000F0FCF" w:rsidP="0007231F">
      <w:pPr>
        <w:numPr>
          <w:ilvl w:val="0"/>
          <w:numId w:val="14"/>
        </w:numPr>
        <w:spacing w:line="360" w:lineRule="auto"/>
        <w:rPr>
          <w:rFonts w:ascii="Times New Roman" w:hAnsi="Times New Roman" w:cs="Times New Roman"/>
          <w:sz w:val="24"/>
          <w:szCs w:val="24"/>
        </w:rPr>
      </w:pPr>
      <w:r w:rsidRPr="000F0FCF">
        <w:rPr>
          <w:rFonts w:ascii="Times New Roman" w:hAnsi="Times New Roman" w:cs="Times New Roman"/>
          <w:sz w:val="24"/>
          <w:szCs w:val="24"/>
        </w:rPr>
        <w:t>korzysta z prostych narzędzi cyfrowych w uczeniu się.</w:t>
      </w:r>
    </w:p>
    <w:p w14:paraId="0B99D77D" w14:textId="3962F7E3" w:rsidR="000F0FCF" w:rsidRPr="000F0FCF" w:rsidRDefault="000F0FCF" w:rsidP="0007231F">
      <w:pPr>
        <w:spacing w:line="360" w:lineRule="auto"/>
        <w:rPr>
          <w:rFonts w:ascii="Times New Roman" w:hAnsi="Times New Roman" w:cs="Times New Roman"/>
          <w:sz w:val="24"/>
          <w:szCs w:val="24"/>
        </w:rPr>
      </w:pPr>
    </w:p>
    <w:p w14:paraId="27EC7ECC"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4. Planowanie rozwoju</w:t>
      </w:r>
    </w:p>
    <w:p w14:paraId="36C92E47"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Uczeń:</w:t>
      </w:r>
    </w:p>
    <w:p w14:paraId="5F012F49" w14:textId="77777777" w:rsidR="000F0FCF" w:rsidRPr="000F0FCF" w:rsidRDefault="000F0FCF" w:rsidP="0007231F">
      <w:pPr>
        <w:numPr>
          <w:ilvl w:val="0"/>
          <w:numId w:val="15"/>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opowiada o swoich marzeniach, </w:t>
      </w:r>
    </w:p>
    <w:p w14:paraId="4B7FE706" w14:textId="77777777" w:rsidR="000F0FCF" w:rsidRPr="000F0FCF" w:rsidRDefault="000F0FCF" w:rsidP="0007231F">
      <w:pPr>
        <w:numPr>
          <w:ilvl w:val="0"/>
          <w:numId w:val="15"/>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planuje proste działania, </w:t>
      </w:r>
    </w:p>
    <w:p w14:paraId="04CEB36A" w14:textId="77777777" w:rsidR="000F0FCF" w:rsidRPr="000F0FCF" w:rsidRDefault="000F0FCF" w:rsidP="0007231F">
      <w:pPr>
        <w:numPr>
          <w:ilvl w:val="0"/>
          <w:numId w:val="15"/>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podejmuje pierwsze decyzje. </w:t>
      </w:r>
    </w:p>
    <w:p w14:paraId="08C5A202" w14:textId="2AF93964" w:rsidR="000F0FCF" w:rsidRPr="000F0FCF" w:rsidRDefault="000F0FCF" w:rsidP="0007231F">
      <w:pPr>
        <w:spacing w:line="360" w:lineRule="auto"/>
        <w:rPr>
          <w:rFonts w:ascii="Times New Roman" w:hAnsi="Times New Roman" w:cs="Times New Roman"/>
          <w:sz w:val="24"/>
          <w:szCs w:val="24"/>
        </w:rPr>
      </w:pPr>
    </w:p>
    <w:p w14:paraId="20E4D88E" w14:textId="77777777" w:rsidR="000F0FCF" w:rsidRPr="000F0FCF" w:rsidRDefault="000F0FCF" w:rsidP="0007231F">
      <w:pPr>
        <w:spacing w:line="360" w:lineRule="auto"/>
        <w:jc w:val="center"/>
        <w:rPr>
          <w:rFonts w:ascii="Times New Roman" w:hAnsi="Times New Roman" w:cs="Times New Roman"/>
          <w:b/>
          <w:bCs/>
          <w:sz w:val="24"/>
          <w:szCs w:val="24"/>
        </w:rPr>
      </w:pPr>
      <w:r w:rsidRPr="000F0FCF">
        <w:rPr>
          <w:rFonts w:ascii="Times New Roman" w:hAnsi="Times New Roman" w:cs="Times New Roman"/>
          <w:b/>
          <w:bCs/>
          <w:sz w:val="24"/>
          <w:szCs w:val="24"/>
        </w:rPr>
        <w:lastRenderedPageBreak/>
        <w:t>KLASY IV–VI</w:t>
      </w:r>
    </w:p>
    <w:p w14:paraId="06549169"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1. Poznawanie własnych zasobów</w:t>
      </w:r>
    </w:p>
    <w:p w14:paraId="755B2A1B"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Uczeń:</w:t>
      </w:r>
    </w:p>
    <w:p w14:paraId="456B3A28" w14:textId="77777777" w:rsidR="000F0FCF" w:rsidRPr="000F0FCF" w:rsidRDefault="000F0FCF" w:rsidP="0007231F">
      <w:pPr>
        <w:numPr>
          <w:ilvl w:val="0"/>
          <w:numId w:val="16"/>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określa zainteresowania i uzdolnienia, </w:t>
      </w:r>
    </w:p>
    <w:p w14:paraId="3DA2DD2F" w14:textId="77777777" w:rsidR="000F0FCF" w:rsidRPr="000F0FCF" w:rsidRDefault="000F0FCF" w:rsidP="0007231F">
      <w:pPr>
        <w:numPr>
          <w:ilvl w:val="0"/>
          <w:numId w:val="16"/>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wskazuje mocne strony, </w:t>
      </w:r>
    </w:p>
    <w:p w14:paraId="2C0C26F2" w14:textId="77777777" w:rsidR="000F0FCF" w:rsidRPr="000F0FCF" w:rsidRDefault="000F0FCF" w:rsidP="0007231F">
      <w:pPr>
        <w:numPr>
          <w:ilvl w:val="0"/>
          <w:numId w:val="16"/>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analizuje swoje działania, </w:t>
      </w:r>
    </w:p>
    <w:p w14:paraId="693EE7B4" w14:textId="77777777" w:rsidR="000F0FCF" w:rsidRPr="000F0FCF" w:rsidRDefault="000F0FCF" w:rsidP="0007231F">
      <w:pPr>
        <w:numPr>
          <w:ilvl w:val="0"/>
          <w:numId w:val="16"/>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prezentuje swoje zdolności, </w:t>
      </w:r>
    </w:p>
    <w:p w14:paraId="536DCE50" w14:textId="512F64F2" w:rsidR="000F0FCF" w:rsidRPr="0007231F" w:rsidRDefault="000F0FCF" w:rsidP="0007231F">
      <w:pPr>
        <w:numPr>
          <w:ilvl w:val="0"/>
          <w:numId w:val="16"/>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rozpoznaje swoje kompetencje cyfrowe. </w:t>
      </w:r>
    </w:p>
    <w:p w14:paraId="3690B36C"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2. Świat zawodów i rynek pracy</w:t>
      </w:r>
    </w:p>
    <w:p w14:paraId="68400056"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Uczeń:</w:t>
      </w:r>
    </w:p>
    <w:p w14:paraId="7A59D5BB" w14:textId="77777777" w:rsidR="000F0FCF" w:rsidRPr="000F0FCF" w:rsidRDefault="000F0FCF" w:rsidP="0007231F">
      <w:pPr>
        <w:numPr>
          <w:ilvl w:val="0"/>
          <w:numId w:val="1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poznaje grupy zawodów, </w:t>
      </w:r>
    </w:p>
    <w:p w14:paraId="636955C0" w14:textId="77777777" w:rsidR="000F0FCF" w:rsidRPr="000F0FCF" w:rsidRDefault="000F0FCF" w:rsidP="0007231F">
      <w:pPr>
        <w:numPr>
          <w:ilvl w:val="0"/>
          <w:numId w:val="1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analizuje znaczenie pracy, </w:t>
      </w:r>
    </w:p>
    <w:p w14:paraId="5B0B9977" w14:textId="77777777" w:rsidR="000F0FCF" w:rsidRPr="000F0FCF" w:rsidRDefault="000F0FCF" w:rsidP="0007231F">
      <w:pPr>
        <w:numPr>
          <w:ilvl w:val="0"/>
          <w:numId w:val="1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wskazuje czynniki wyboru zawodu, </w:t>
      </w:r>
    </w:p>
    <w:p w14:paraId="670B4797" w14:textId="77777777" w:rsidR="000F0FCF" w:rsidRPr="000F0FCF" w:rsidRDefault="000F0FCF" w:rsidP="0007231F">
      <w:pPr>
        <w:numPr>
          <w:ilvl w:val="0"/>
          <w:numId w:val="17"/>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rozumie rolę pieniądza, </w:t>
      </w:r>
    </w:p>
    <w:p w14:paraId="7149B9DD" w14:textId="6F64C1BE" w:rsidR="000F0FCF" w:rsidRPr="0007231F" w:rsidRDefault="000F0FCF" w:rsidP="0007231F">
      <w:pPr>
        <w:numPr>
          <w:ilvl w:val="0"/>
          <w:numId w:val="17"/>
        </w:numPr>
        <w:spacing w:line="360" w:lineRule="auto"/>
        <w:rPr>
          <w:rFonts w:ascii="Times New Roman" w:hAnsi="Times New Roman" w:cs="Times New Roman"/>
          <w:sz w:val="24"/>
          <w:szCs w:val="24"/>
        </w:rPr>
      </w:pPr>
      <w:r w:rsidRPr="000F0FCF">
        <w:rPr>
          <w:rFonts w:ascii="Times New Roman" w:hAnsi="Times New Roman" w:cs="Times New Roman"/>
          <w:sz w:val="24"/>
          <w:szCs w:val="24"/>
        </w:rPr>
        <w:t>rozpoznaje wpływ technologii i zmian cywilizacyjnych na zawody.</w:t>
      </w:r>
    </w:p>
    <w:p w14:paraId="346C597C"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3. Rynek edukacyjny</w:t>
      </w:r>
    </w:p>
    <w:p w14:paraId="3BB1A9D0"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Uczeń:</w:t>
      </w:r>
    </w:p>
    <w:p w14:paraId="29CC5A25" w14:textId="77777777" w:rsidR="000F0FCF" w:rsidRPr="000F0FCF" w:rsidRDefault="000F0FCF" w:rsidP="0007231F">
      <w:pPr>
        <w:numPr>
          <w:ilvl w:val="0"/>
          <w:numId w:val="18"/>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wskazuje sposoby uczenia się, </w:t>
      </w:r>
    </w:p>
    <w:p w14:paraId="1FAAFF28" w14:textId="77777777" w:rsidR="000F0FCF" w:rsidRPr="000F0FCF" w:rsidRDefault="000F0FCF" w:rsidP="0007231F">
      <w:pPr>
        <w:numPr>
          <w:ilvl w:val="0"/>
          <w:numId w:val="18"/>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rozpoznaje swoje preferencje edukacyjne, </w:t>
      </w:r>
    </w:p>
    <w:p w14:paraId="7E0B6078" w14:textId="77777777" w:rsidR="000F0FCF" w:rsidRPr="000F0FCF" w:rsidRDefault="000F0FCF" w:rsidP="0007231F">
      <w:pPr>
        <w:numPr>
          <w:ilvl w:val="0"/>
          <w:numId w:val="18"/>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korzysta ze źródeł informacji, </w:t>
      </w:r>
    </w:p>
    <w:p w14:paraId="09100ECB" w14:textId="6EB0CBDE" w:rsidR="000F0FCF" w:rsidRPr="0007231F" w:rsidRDefault="000F0FCF" w:rsidP="0007231F">
      <w:pPr>
        <w:numPr>
          <w:ilvl w:val="0"/>
          <w:numId w:val="18"/>
        </w:numPr>
        <w:spacing w:line="360" w:lineRule="auto"/>
        <w:rPr>
          <w:rFonts w:ascii="Times New Roman" w:hAnsi="Times New Roman" w:cs="Times New Roman"/>
          <w:sz w:val="24"/>
          <w:szCs w:val="24"/>
        </w:rPr>
      </w:pPr>
      <w:r w:rsidRPr="000F0FCF">
        <w:rPr>
          <w:rFonts w:ascii="Times New Roman" w:hAnsi="Times New Roman" w:cs="Times New Roman"/>
          <w:sz w:val="24"/>
          <w:szCs w:val="24"/>
        </w:rPr>
        <w:t>korzysta z cyfrowych źródeł wiedzy.</w:t>
      </w:r>
    </w:p>
    <w:p w14:paraId="48144388"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4. Planowanie rozwoju</w:t>
      </w:r>
    </w:p>
    <w:p w14:paraId="4C6FA4AD"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Uczeń:</w:t>
      </w:r>
    </w:p>
    <w:p w14:paraId="720D6CBE" w14:textId="77777777" w:rsidR="000F0FCF" w:rsidRPr="000F0FCF" w:rsidRDefault="000F0FCF" w:rsidP="0007231F">
      <w:pPr>
        <w:numPr>
          <w:ilvl w:val="0"/>
          <w:numId w:val="19"/>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planuje działania, </w:t>
      </w:r>
    </w:p>
    <w:p w14:paraId="0811A472" w14:textId="77777777" w:rsidR="000F0FCF" w:rsidRPr="000F0FCF" w:rsidRDefault="000F0FCF" w:rsidP="0007231F">
      <w:pPr>
        <w:numPr>
          <w:ilvl w:val="0"/>
          <w:numId w:val="19"/>
        </w:numPr>
        <w:spacing w:line="360" w:lineRule="auto"/>
        <w:rPr>
          <w:rFonts w:ascii="Times New Roman" w:hAnsi="Times New Roman" w:cs="Times New Roman"/>
          <w:sz w:val="24"/>
          <w:szCs w:val="24"/>
        </w:rPr>
      </w:pPr>
      <w:r w:rsidRPr="000F0FCF">
        <w:rPr>
          <w:rFonts w:ascii="Times New Roman" w:hAnsi="Times New Roman" w:cs="Times New Roman"/>
          <w:sz w:val="24"/>
          <w:szCs w:val="24"/>
        </w:rPr>
        <w:lastRenderedPageBreak/>
        <w:t xml:space="preserve">określa cele, </w:t>
      </w:r>
    </w:p>
    <w:p w14:paraId="1933E1C7" w14:textId="506996CC" w:rsidR="000F0FCF" w:rsidRPr="00640420" w:rsidRDefault="000F0FCF" w:rsidP="0007231F">
      <w:pPr>
        <w:numPr>
          <w:ilvl w:val="0"/>
          <w:numId w:val="19"/>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podejmuje decyzje. </w:t>
      </w:r>
    </w:p>
    <w:p w14:paraId="76695233" w14:textId="127F7072" w:rsidR="000F0FCF" w:rsidRPr="000F0FCF" w:rsidRDefault="000F0FCF" w:rsidP="0007231F">
      <w:pPr>
        <w:spacing w:line="360" w:lineRule="auto"/>
        <w:jc w:val="center"/>
        <w:rPr>
          <w:rFonts w:ascii="Times New Roman" w:hAnsi="Times New Roman" w:cs="Times New Roman"/>
          <w:b/>
          <w:bCs/>
          <w:sz w:val="24"/>
          <w:szCs w:val="24"/>
        </w:rPr>
      </w:pPr>
      <w:r w:rsidRPr="000F0FCF">
        <w:rPr>
          <w:rFonts w:ascii="Times New Roman" w:hAnsi="Times New Roman" w:cs="Times New Roman"/>
          <w:b/>
          <w:bCs/>
          <w:sz w:val="24"/>
          <w:szCs w:val="24"/>
        </w:rPr>
        <w:t>KLASY VII–VIII</w:t>
      </w:r>
    </w:p>
    <w:p w14:paraId="41837699"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1. Poznawanie własnych zasobów</w:t>
      </w:r>
    </w:p>
    <w:p w14:paraId="6B69A006"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Uczeń:</w:t>
      </w:r>
    </w:p>
    <w:p w14:paraId="4E2CFB38" w14:textId="77777777" w:rsidR="000F0FCF" w:rsidRPr="000F0FCF" w:rsidRDefault="000F0FCF" w:rsidP="0007231F">
      <w:pPr>
        <w:numPr>
          <w:ilvl w:val="0"/>
          <w:numId w:val="20"/>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analizuje wpływ zdrowia na pracę, </w:t>
      </w:r>
    </w:p>
    <w:p w14:paraId="2EAE62B2" w14:textId="77777777" w:rsidR="000F0FCF" w:rsidRPr="000F0FCF" w:rsidRDefault="000F0FCF" w:rsidP="0007231F">
      <w:pPr>
        <w:numPr>
          <w:ilvl w:val="0"/>
          <w:numId w:val="20"/>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rozpoznaje swoje zasoby, </w:t>
      </w:r>
    </w:p>
    <w:p w14:paraId="730D07D9" w14:textId="77777777" w:rsidR="000F0FCF" w:rsidRPr="000F0FCF" w:rsidRDefault="000F0FCF" w:rsidP="0007231F">
      <w:pPr>
        <w:numPr>
          <w:ilvl w:val="0"/>
          <w:numId w:val="20"/>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dokonuje autoanalizy, </w:t>
      </w:r>
    </w:p>
    <w:p w14:paraId="55F31115" w14:textId="77777777" w:rsidR="000F0FCF" w:rsidRPr="000F0FCF" w:rsidRDefault="000F0FCF" w:rsidP="0007231F">
      <w:pPr>
        <w:numPr>
          <w:ilvl w:val="0"/>
          <w:numId w:val="20"/>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określa wartości i cele, </w:t>
      </w:r>
    </w:p>
    <w:p w14:paraId="70167347" w14:textId="6F9C6537" w:rsidR="000F0FCF" w:rsidRPr="0007231F" w:rsidRDefault="000F0FCF" w:rsidP="0007231F">
      <w:pPr>
        <w:numPr>
          <w:ilvl w:val="0"/>
          <w:numId w:val="20"/>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wykorzystuje narzędzia cyfrowe do diagnozy własnych kompetencji. </w:t>
      </w:r>
    </w:p>
    <w:p w14:paraId="28516082"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2. Świat zawodów i rynek pracy</w:t>
      </w:r>
    </w:p>
    <w:p w14:paraId="54F01C7D"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Uczeń:</w:t>
      </w:r>
    </w:p>
    <w:p w14:paraId="1A81C945" w14:textId="77777777" w:rsidR="000F0FCF" w:rsidRPr="000F0FCF" w:rsidRDefault="000F0FCF" w:rsidP="0007231F">
      <w:pPr>
        <w:numPr>
          <w:ilvl w:val="0"/>
          <w:numId w:val="2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analizuje zawody i kwalifikacje, </w:t>
      </w:r>
    </w:p>
    <w:p w14:paraId="00131817" w14:textId="77777777" w:rsidR="000F0FCF" w:rsidRPr="000F0FCF" w:rsidRDefault="000F0FCF" w:rsidP="0007231F">
      <w:pPr>
        <w:numPr>
          <w:ilvl w:val="0"/>
          <w:numId w:val="2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porównuje swoje zasoby z wymaganiami rynku, </w:t>
      </w:r>
    </w:p>
    <w:p w14:paraId="778FCA6C" w14:textId="77777777" w:rsidR="000F0FCF" w:rsidRPr="000F0FCF" w:rsidRDefault="000F0FCF" w:rsidP="0007231F">
      <w:pPr>
        <w:numPr>
          <w:ilvl w:val="0"/>
          <w:numId w:val="2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analizuje trendy rynku pracy, </w:t>
      </w:r>
    </w:p>
    <w:p w14:paraId="6255878C" w14:textId="77777777" w:rsidR="000F0FCF" w:rsidRPr="000F0FCF" w:rsidRDefault="000F0FCF" w:rsidP="0007231F">
      <w:pPr>
        <w:numPr>
          <w:ilvl w:val="0"/>
          <w:numId w:val="2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rozumie znaczenie pracy, </w:t>
      </w:r>
    </w:p>
    <w:p w14:paraId="063DE625" w14:textId="77777777" w:rsidR="000F0FCF" w:rsidRPr="000F0FCF" w:rsidRDefault="000F0FCF" w:rsidP="0007231F">
      <w:pPr>
        <w:numPr>
          <w:ilvl w:val="0"/>
          <w:numId w:val="2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dokonuje autoprezentacji, </w:t>
      </w:r>
    </w:p>
    <w:p w14:paraId="0FB2DC95" w14:textId="77777777" w:rsidR="000F0FCF" w:rsidRPr="000F0FCF" w:rsidRDefault="000F0FCF" w:rsidP="0007231F">
      <w:pPr>
        <w:numPr>
          <w:ilvl w:val="0"/>
          <w:numId w:val="2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zna instytucje rynku pracy, </w:t>
      </w:r>
    </w:p>
    <w:p w14:paraId="5BC4EA03" w14:textId="0FD49C4D" w:rsidR="000F0FCF" w:rsidRPr="000F0FCF" w:rsidRDefault="000F0FCF" w:rsidP="0007231F">
      <w:pPr>
        <w:numPr>
          <w:ilvl w:val="0"/>
          <w:numId w:val="21"/>
        </w:numPr>
        <w:spacing w:line="360" w:lineRule="auto"/>
        <w:rPr>
          <w:rFonts w:ascii="Times New Roman" w:hAnsi="Times New Roman" w:cs="Times New Roman"/>
          <w:sz w:val="24"/>
          <w:szCs w:val="24"/>
        </w:rPr>
      </w:pPr>
      <w:r w:rsidRPr="000F0FCF">
        <w:rPr>
          <w:rFonts w:ascii="Times New Roman" w:hAnsi="Times New Roman" w:cs="Times New Roman"/>
          <w:sz w:val="24"/>
          <w:szCs w:val="24"/>
        </w:rPr>
        <w:t>analizuje prognozy zapotrzebowania na zawody,</w:t>
      </w:r>
    </w:p>
    <w:p w14:paraId="2C526389" w14:textId="168C16BD" w:rsidR="000F0FCF" w:rsidRPr="000F0FCF" w:rsidRDefault="000F0FCF" w:rsidP="0007231F">
      <w:pPr>
        <w:numPr>
          <w:ilvl w:val="0"/>
          <w:numId w:val="2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rozumie wpływ sztucznej inteligencji na zawody, </w:t>
      </w:r>
    </w:p>
    <w:p w14:paraId="6FC14E91" w14:textId="2C90603B" w:rsidR="000F0FCF" w:rsidRPr="000F0FCF" w:rsidRDefault="000F0FCF" w:rsidP="0007231F">
      <w:pPr>
        <w:numPr>
          <w:ilvl w:val="0"/>
          <w:numId w:val="2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analizuje pracę zdalną i elastyczne formy zatrudnienia, </w:t>
      </w:r>
    </w:p>
    <w:p w14:paraId="4296DE02" w14:textId="63A7AC5D" w:rsidR="000F0FCF" w:rsidRPr="0007231F" w:rsidRDefault="000F0FCF" w:rsidP="0007231F">
      <w:pPr>
        <w:numPr>
          <w:ilvl w:val="0"/>
          <w:numId w:val="21"/>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poznaje możliwości zdobywania kwalifikacji poza szkołą (ZRK). </w:t>
      </w:r>
    </w:p>
    <w:p w14:paraId="30CFDB7A"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3. Rynek edukacyjny</w:t>
      </w:r>
    </w:p>
    <w:p w14:paraId="3123AE9D"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Uczeń:</w:t>
      </w:r>
    </w:p>
    <w:p w14:paraId="40EE87F7" w14:textId="77777777" w:rsidR="000F0FCF" w:rsidRPr="000F0FCF" w:rsidRDefault="000F0FCF" w:rsidP="0007231F">
      <w:pPr>
        <w:numPr>
          <w:ilvl w:val="0"/>
          <w:numId w:val="22"/>
        </w:numPr>
        <w:spacing w:line="360" w:lineRule="auto"/>
        <w:rPr>
          <w:rFonts w:ascii="Times New Roman" w:hAnsi="Times New Roman" w:cs="Times New Roman"/>
          <w:sz w:val="24"/>
          <w:szCs w:val="24"/>
        </w:rPr>
      </w:pPr>
      <w:r w:rsidRPr="000F0FCF">
        <w:rPr>
          <w:rFonts w:ascii="Times New Roman" w:hAnsi="Times New Roman" w:cs="Times New Roman"/>
          <w:sz w:val="24"/>
          <w:szCs w:val="24"/>
        </w:rPr>
        <w:lastRenderedPageBreak/>
        <w:t xml:space="preserve">analizuje ofertę szkół, </w:t>
      </w:r>
    </w:p>
    <w:p w14:paraId="19E2DAC9" w14:textId="77777777" w:rsidR="000F0FCF" w:rsidRPr="000F0FCF" w:rsidRDefault="000F0FCF" w:rsidP="0007231F">
      <w:pPr>
        <w:numPr>
          <w:ilvl w:val="0"/>
          <w:numId w:val="22"/>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zna zasady rekrutacji, </w:t>
      </w:r>
    </w:p>
    <w:p w14:paraId="2EF01282" w14:textId="77777777" w:rsidR="000F0FCF" w:rsidRPr="000F0FCF" w:rsidRDefault="000F0FCF" w:rsidP="0007231F">
      <w:pPr>
        <w:numPr>
          <w:ilvl w:val="0"/>
          <w:numId w:val="22"/>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rozumie system edukacji, </w:t>
      </w:r>
    </w:p>
    <w:p w14:paraId="46CA3125" w14:textId="326AA262" w:rsidR="000F0FCF" w:rsidRPr="0007231F" w:rsidRDefault="000F0FCF" w:rsidP="0007231F">
      <w:pPr>
        <w:numPr>
          <w:ilvl w:val="0"/>
          <w:numId w:val="22"/>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analizuje korzyści kształcenia zawodowego. </w:t>
      </w:r>
    </w:p>
    <w:p w14:paraId="55CC1FFF"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4. Planowanie kariery</w:t>
      </w:r>
    </w:p>
    <w:p w14:paraId="12F46563"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Uczeń:</w:t>
      </w:r>
    </w:p>
    <w:p w14:paraId="44E24215" w14:textId="77777777" w:rsidR="000F0FCF" w:rsidRPr="000F0FCF" w:rsidRDefault="000F0FCF" w:rsidP="0007231F">
      <w:pPr>
        <w:numPr>
          <w:ilvl w:val="0"/>
          <w:numId w:val="23"/>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dokonuje wyboru ścieżki, </w:t>
      </w:r>
    </w:p>
    <w:p w14:paraId="370E0588" w14:textId="77777777" w:rsidR="000F0FCF" w:rsidRPr="000F0FCF" w:rsidRDefault="000F0FCF" w:rsidP="0007231F">
      <w:pPr>
        <w:numPr>
          <w:ilvl w:val="0"/>
          <w:numId w:val="23"/>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planuje cele, </w:t>
      </w:r>
    </w:p>
    <w:p w14:paraId="2FF70D72" w14:textId="77777777" w:rsidR="000F0FCF" w:rsidRPr="000F0FCF" w:rsidRDefault="000F0FCF" w:rsidP="0007231F">
      <w:pPr>
        <w:numPr>
          <w:ilvl w:val="0"/>
          <w:numId w:val="23"/>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korzysta z pomocy instytucji, </w:t>
      </w:r>
    </w:p>
    <w:p w14:paraId="253F4B97" w14:textId="2E9B926A" w:rsidR="000F0FCF" w:rsidRPr="0007231F" w:rsidRDefault="000F0FCF" w:rsidP="0007231F">
      <w:pPr>
        <w:numPr>
          <w:ilvl w:val="0"/>
          <w:numId w:val="23"/>
        </w:numPr>
        <w:spacing w:line="360" w:lineRule="auto"/>
        <w:rPr>
          <w:rFonts w:ascii="Times New Roman" w:hAnsi="Times New Roman" w:cs="Times New Roman"/>
          <w:sz w:val="24"/>
          <w:szCs w:val="24"/>
        </w:rPr>
      </w:pPr>
      <w:r w:rsidRPr="000F0FCF">
        <w:rPr>
          <w:rFonts w:ascii="Times New Roman" w:hAnsi="Times New Roman" w:cs="Times New Roman"/>
          <w:sz w:val="24"/>
          <w:szCs w:val="24"/>
        </w:rPr>
        <w:t>planuje ścieżkę z wykorzystaniem narzędzi cyfrowych.</w:t>
      </w:r>
    </w:p>
    <w:p w14:paraId="0843B414"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VIII. SPOSOBY REALIZACJI</w:t>
      </w:r>
    </w:p>
    <w:p w14:paraId="28601D09" w14:textId="77777777" w:rsidR="000F0FCF" w:rsidRPr="000F0FCF" w:rsidRDefault="000F0FCF" w:rsidP="0007231F">
      <w:pPr>
        <w:numPr>
          <w:ilvl w:val="0"/>
          <w:numId w:val="2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zajęcia doradztwa zawodowego, </w:t>
      </w:r>
    </w:p>
    <w:p w14:paraId="0A46BDD6" w14:textId="77777777" w:rsidR="000F0FCF" w:rsidRPr="000F0FCF" w:rsidRDefault="000F0FCF" w:rsidP="0007231F">
      <w:pPr>
        <w:numPr>
          <w:ilvl w:val="0"/>
          <w:numId w:val="2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godziny wychowawcze, </w:t>
      </w:r>
    </w:p>
    <w:p w14:paraId="56ED6CDE" w14:textId="77777777" w:rsidR="000F0FCF" w:rsidRPr="000F0FCF" w:rsidRDefault="000F0FCF" w:rsidP="0007231F">
      <w:pPr>
        <w:numPr>
          <w:ilvl w:val="0"/>
          <w:numId w:val="2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lekcje przedmiotowe, </w:t>
      </w:r>
    </w:p>
    <w:p w14:paraId="6D766E57" w14:textId="77777777" w:rsidR="000F0FCF" w:rsidRPr="000F0FCF" w:rsidRDefault="000F0FCF" w:rsidP="0007231F">
      <w:pPr>
        <w:numPr>
          <w:ilvl w:val="0"/>
          <w:numId w:val="2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projekty, </w:t>
      </w:r>
    </w:p>
    <w:p w14:paraId="7373FCCF" w14:textId="77777777" w:rsidR="000F0FCF" w:rsidRPr="000F0FCF" w:rsidRDefault="000F0FCF" w:rsidP="0007231F">
      <w:pPr>
        <w:numPr>
          <w:ilvl w:val="0"/>
          <w:numId w:val="2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wizyty </w:t>
      </w:r>
      <w:proofErr w:type="spellStart"/>
      <w:r w:rsidRPr="000F0FCF">
        <w:rPr>
          <w:rFonts w:ascii="Times New Roman" w:hAnsi="Times New Roman" w:cs="Times New Roman"/>
          <w:sz w:val="24"/>
          <w:szCs w:val="24"/>
        </w:rPr>
        <w:t>zawodoznawcze</w:t>
      </w:r>
      <w:proofErr w:type="spellEnd"/>
      <w:r w:rsidRPr="000F0FCF">
        <w:rPr>
          <w:rFonts w:ascii="Times New Roman" w:hAnsi="Times New Roman" w:cs="Times New Roman"/>
          <w:sz w:val="24"/>
          <w:szCs w:val="24"/>
        </w:rPr>
        <w:t xml:space="preserve">, </w:t>
      </w:r>
    </w:p>
    <w:p w14:paraId="43B67F1E" w14:textId="77777777" w:rsidR="000F0FCF" w:rsidRPr="000F0FCF" w:rsidRDefault="000F0FCF" w:rsidP="0007231F">
      <w:pPr>
        <w:numPr>
          <w:ilvl w:val="0"/>
          <w:numId w:val="24"/>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spotkania z pracodawcami. </w:t>
      </w:r>
    </w:p>
    <w:p w14:paraId="08BC7D3C" w14:textId="5A6C8D46" w:rsidR="0007231F" w:rsidRPr="0007231F" w:rsidRDefault="0007231F" w:rsidP="0007231F">
      <w:pPr>
        <w:spacing w:line="360" w:lineRule="auto"/>
        <w:rPr>
          <w:rFonts w:ascii="Times New Roman" w:hAnsi="Times New Roman" w:cs="Times New Roman"/>
          <w:b/>
          <w:bCs/>
          <w:sz w:val="24"/>
          <w:szCs w:val="24"/>
        </w:rPr>
      </w:pPr>
      <w:r w:rsidRPr="0007231F">
        <w:rPr>
          <w:rFonts w:ascii="Times New Roman" w:hAnsi="Times New Roman" w:cs="Times New Roman"/>
          <w:b/>
          <w:bCs/>
          <w:sz w:val="24"/>
          <w:szCs w:val="24"/>
        </w:rPr>
        <w:t>WYKORZYSTANIE NARZĘDZI CYFROWYCH W REALIZACJI WSDZ</w:t>
      </w:r>
      <w:r>
        <w:rPr>
          <w:rFonts w:ascii="Times New Roman" w:hAnsi="Times New Roman" w:cs="Times New Roman"/>
          <w:b/>
          <w:bCs/>
          <w:sz w:val="24"/>
          <w:szCs w:val="24"/>
        </w:rPr>
        <w:t xml:space="preserve">: </w:t>
      </w:r>
    </w:p>
    <w:p w14:paraId="421D22BD" w14:textId="77777777" w:rsidR="0007231F" w:rsidRPr="0007231F" w:rsidRDefault="0007231F" w:rsidP="0007231F">
      <w:pPr>
        <w:spacing w:line="360" w:lineRule="auto"/>
        <w:rPr>
          <w:rFonts w:ascii="Times New Roman" w:hAnsi="Times New Roman" w:cs="Times New Roman"/>
          <w:sz w:val="24"/>
          <w:szCs w:val="24"/>
        </w:rPr>
      </w:pPr>
      <w:r w:rsidRPr="0007231F">
        <w:rPr>
          <w:rFonts w:ascii="Times New Roman" w:hAnsi="Times New Roman" w:cs="Times New Roman"/>
          <w:sz w:val="24"/>
          <w:szCs w:val="24"/>
        </w:rPr>
        <w:t>W realizacji działań z zakresu doradztwa zawodowego szkoła wykorzystuje nowoczesne narzędzia cyfrowe, wspierające proces planowania ścieżki edukacyjno-zawodowej uczniów.</w:t>
      </w:r>
    </w:p>
    <w:p w14:paraId="72CA927C" w14:textId="77777777" w:rsidR="0007231F" w:rsidRPr="0007231F" w:rsidRDefault="0007231F" w:rsidP="0007231F">
      <w:pPr>
        <w:spacing w:line="360" w:lineRule="auto"/>
        <w:rPr>
          <w:rFonts w:ascii="Times New Roman" w:hAnsi="Times New Roman" w:cs="Times New Roman"/>
          <w:sz w:val="24"/>
          <w:szCs w:val="24"/>
        </w:rPr>
      </w:pPr>
      <w:r w:rsidRPr="0007231F">
        <w:rPr>
          <w:rFonts w:ascii="Times New Roman" w:hAnsi="Times New Roman" w:cs="Times New Roman"/>
          <w:sz w:val="24"/>
          <w:szCs w:val="24"/>
        </w:rPr>
        <w:t>W szczególności stosowane są:</w:t>
      </w:r>
    </w:p>
    <w:p w14:paraId="6062997A" w14:textId="77777777" w:rsidR="0007231F" w:rsidRPr="0007231F" w:rsidRDefault="0007231F" w:rsidP="0007231F">
      <w:pPr>
        <w:numPr>
          <w:ilvl w:val="0"/>
          <w:numId w:val="30"/>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ogólnodostępne platformy edukacyjne i informacyjne, </w:t>
      </w:r>
    </w:p>
    <w:p w14:paraId="41A6D608" w14:textId="77777777" w:rsidR="0007231F" w:rsidRPr="0007231F" w:rsidRDefault="0007231F" w:rsidP="0007231F">
      <w:pPr>
        <w:numPr>
          <w:ilvl w:val="0"/>
          <w:numId w:val="30"/>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internetowe bazy zawodów oraz portale zawierające opisy zawodów i kwalifikacji, </w:t>
      </w:r>
    </w:p>
    <w:p w14:paraId="386DBC49" w14:textId="77777777" w:rsidR="0007231F" w:rsidRPr="0007231F" w:rsidRDefault="0007231F" w:rsidP="0007231F">
      <w:pPr>
        <w:numPr>
          <w:ilvl w:val="0"/>
          <w:numId w:val="30"/>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narzędzia diagnostyczne online umożliwiające określenie predyspozycji i zainteresowań uczniów, </w:t>
      </w:r>
    </w:p>
    <w:p w14:paraId="64DD0C04" w14:textId="77777777" w:rsidR="0007231F" w:rsidRPr="0007231F" w:rsidRDefault="0007231F" w:rsidP="0007231F">
      <w:pPr>
        <w:numPr>
          <w:ilvl w:val="0"/>
          <w:numId w:val="30"/>
        </w:numPr>
        <w:spacing w:line="360" w:lineRule="auto"/>
        <w:rPr>
          <w:rFonts w:ascii="Times New Roman" w:hAnsi="Times New Roman" w:cs="Times New Roman"/>
          <w:sz w:val="24"/>
          <w:szCs w:val="24"/>
        </w:rPr>
      </w:pPr>
      <w:r w:rsidRPr="0007231F">
        <w:rPr>
          <w:rFonts w:ascii="Times New Roman" w:hAnsi="Times New Roman" w:cs="Times New Roman"/>
          <w:sz w:val="24"/>
          <w:szCs w:val="24"/>
        </w:rPr>
        <w:lastRenderedPageBreak/>
        <w:t xml:space="preserve">zasoby cyfrowe dotyczące rynku pracy, w tym prognozy zapotrzebowania na zawody, </w:t>
      </w:r>
    </w:p>
    <w:p w14:paraId="0F22EAF2" w14:textId="77777777" w:rsidR="0007231F" w:rsidRPr="0007231F" w:rsidRDefault="0007231F" w:rsidP="0007231F">
      <w:pPr>
        <w:numPr>
          <w:ilvl w:val="0"/>
          <w:numId w:val="30"/>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platformy komunikacji elektronicznej umożliwiające kontakt uczniów i rodziców z doradcą zawodowym, </w:t>
      </w:r>
    </w:p>
    <w:p w14:paraId="499BF232" w14:textId="77777777" w:rsidR="0007231F" w:rsidRPr="0007231F" w:rsidRDefault="0007231F" w:rsidP="0007231F">
      <w:pPr>
        <w:numPr>
          <w:ilvl w:val="0"/>
          <w:numId w:val="30"/>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materiały multimedialne wspierające proces poznawania zawodów i planowania kariery. </w:t>
      </w:r>
    </w:p>
    <w:p w14:paraId="739E7AE2" w14:textId="214CC407" w:rsidR="0007231F" w:rsidRPr="0007231F" w:rsidRDefault="0007231F" w:rsidP="0007231F">
      <w:pPr>
        <w:spacing w:line="360" w:lineRule="auto"/>
        <w:rPr>
          <w:rFonts w:ascii="Times New Roman" w:hAnsi="Times New Roman" w:cs="Times New Roman"/>
          <w:sz w:val="24"/>
          <w:szCs w:val="24"/>
        </w:rPr>
      </w:pPr>
      <w:r w:rsidRPr="0007231F">
        <w:rPr>
          <w:rFonts w:ascii="Times New Roman" w:hAnsi="Times New Roman" w:cs="Times New Roman"/>
          <w:sz w:val="24"/>
          <w:szCs w:val="24"/>
        </w:rPr>
        <w:t>Wykorzystanie narzędzi cyfrowych sprzyja rozwijaniu kompetencji cyfrowych uczniów oraz przygotowuje ich do funkcjonowania na współczesnym rynku pracy.</w:t>
      </w:r>
    </w:p>
    <w:p w14:paraId="21DD272A" w14:textId="2191D868" w:rsidR="0007231F" w:rsidRPr="0007231F" w:rsidRDefault="0007231F" w:rsidP="0007231F">
      <w:pPr>
        <w:spacing w:line="360" w:lineRule="auto"/>
        <w:rPr>
          <w:rFonts w:ascii="Times New Roman" w:hAnsi="Times New Roman" w:cs="Times New Roman"/>
          <w:b/>
          <w:bCs/>
          <w:sz w:val="24"/>
          <w:szCs w:val="24"/>
        </w:rPr>
      </w:pPr>
      <w:r w:rsidRPr="0007231F">
        <w:rPr>
          <w:rFonts w:ascii="Times New Roman" w:hAnsi="Times New Roman" w:cs="Times New Roman"/>
          <w:b/>
          <w:bCs/>
          <w:sz w:val="24"/>
          <w:szCs w:val="24"/>
        </w:rPr>
        <w:t>WSPÓŁPRACA Z OTOCZENIEM SPOŁECZNO-GOSPODARCZYM</w:t>
      </w:r>
      <w:r>
        <w:rPr>
          <w:rFonts w:ascii="Times New Roman" w:hAnsi="Times New Roman" w:cs="Times New Roman"/>
          <w:b/>
          <w:bCs/>
          <w:sz w:val="24"/>
          <w:szCs w:val="24"/>
        </w:rPr>
        <w:t xml:space="preserve">: </w:t>
      </w:r>
    </w:p>
    <w:p w14:paraId="3C3441DC" w14:textId="77777777" w:rsidR="0007231F" w:rsidRPr="0007231F" w:rsidRDefault="0007231F" w:rsidP="0007231F">
      <w:pPr>
        <w:spacing w:line="360" w:lineRule="auto"/>
        <w:rPr>
          <w:rFonts w:ascii="Times New Roman" w:hAnsi="Times New Roman" w:cs="Times New Roman"/>
          <w:sz w:val="24"/>
          <w:szCs w:val="24"/>
        </w:rPr>
      </w:pPr>
      <w:r w:rsidRPr="0007231F">
        <w:rPr>
          <w:rFonts w:ascii="Times New Roman" w:hAnsi="Times New Roman" w:cs="Times New Roman"/>
          <w:sz w:val="24"/>
          <w:szCs w:val="24"/>
        </w:rPr>
        <w:t>Realizacja Wewnątrzszkolnego Systemu Doradztwa Zawodowego odbywa się we współpracy z podmiotami funkcjonującymi w środowisku lokalnym i regionalnym, w szczególności z:</w:t>
      </w:r>
    </w:p>
    <w:p w14:paraId="3BCF7954" w14:textId="77777777" w:rsidR="0007231F" w:rsidRPr="0007231F" w:rsidRDefault="0007231F" w:rsidP="0007231F">
      <w:pPr>
        <w:numPr>
          <w:ilvl w:val="0"/>
          <w:numId w:val="31"/>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pracodawcami i przedsiębiorcami, </w:t>
      </w:r>
    </w:p>
    <w:p w14:paraId="216E4E47" w14:textId="77777777" w:rsidR="0007231F" w:rsidRPr="0007231F" w:rsidRDefault="0007231F" w:rsidP="0007231F">
      <w:pPr>
        <w:numPr>
          <w:ilvl w:val="0"/>
          <w:numId w:val="31"/>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przedstawicielami branż i organizacji gospodarczych, </w:t>
      </w:r>
    </w:p>
    <w:p w14:paraId="1FBDCD91" w14:textId="77777777" w:rsidR="0007231F" w:rsidRPr="0007231F" w:rsidRDefault="0007231F" w:rsidP="0007231F">
      <w:pPr>
        <w:numPr>
          <w:ilvl w:val="0"/>
          <w:numId w:val="31"/>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instytucjami rynku pracy, w tym urzędami pracy, </w:t>
      </w:r>
    </w:p>
    <w:p w14:paraId="4F83EA00" w14:textId="77777777" w:rsidR="0007231F" w:rsidRPr="0007231F" w:rsidRDefault="0007231F" w:rsidP="0007231F">
      <w:pPr>
        <w:numPr>
          <w:ilvl w:val="0"/>
          <w:numId w:val="31"/>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Ochotniczymi Hufcami Pracy, </w:t>
      </w:r>
    </w:p>
    <w:p w14:paraId="12B4CFEE" w14:textId="77777777" w:rsidR="0007231F" w:rsidRPr="0007231F" w:rsidRDefault="0007231F" w:rsidP="0007231F">
      <w:pPr>
        <w:numPr>
          <w:ilvl w:val="0"/>
          <w:numId w:val="31"/>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agencjami zatrudnienia, </w:t>
      </w:r>
    </w:p>
    <w:p w14:paraId="3D998D57" w14:textId="77777777" w:rsidR="0007231F" w:rsidRPr="0007231F" w:rsidRDefault="0007231F" w:rsidP="0007231F">
      <w:pPr>
        <w:numPr>
          <w:ilvl w:val="0"/>
          <w:numId w:val="31"/>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szkołami prowadzącymi kształcenie zawodowe, </w:t>
      </w:r>
    </w:p>
    <w:p w14:paraId="46D01F11" w14:textId="77777777" w:rsidR="0007231F" w:rsidRPr="0007231F" w:rsidRDefault="0007231F" w:rsidP="0007231F">
      <w:pPr>
        <w:numPr>
          <w:ilvl w:val="0"/>
          <w:numId w:val="31"/>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centrami kształcenia zawodowego i ustawicznego. </w:t>
      </w:r>
    </w:p>
    <w:p w14:paraId="3944AE8F" w14:textId="77777777" w:rsidR="0007231F" w:rsidRPr="0007231F" w:rsidRDefault="0007231F" w:rsidP="0007231F">
      <w:pPr>
        <w:spacing w:line="360" w:lineRule="auto"/>
        <w:rPr>
          <w:rFonts w:ascii="Times New Roman" w:hAnsi="Times New Roman" w:cs="Times New Roman"/>
          <w:sz w:val="24"/>
          <w:szCs w:val="24"/>
        </w:rPr>
      </w:pPr>
      <w:r w:rsidRPr="0007231F">
        <w:rPr>
          <w:rFonts w:ascii="Times New Roman" w:hAnsi="Times New Roman" w:cs="Times New Roman"/>
          <w:sz w:val="24"/>
          <w:szCs w:val="24"/>
        </w:rPr>
        <w:t>Współpraca ta obejmuje w szczególności:</w:t>
      </w:r>
    </w:p>
    <w:p w14:paraId="1AE9868F" w14:textId="77777777" w:rsidR="0007231F" w:rsidRPr="0007231F" w:rsidRDefault="0007231F" w:rsidP="0007231F">
      <w:pPr>
        <w:numPr>
          <w:ilvl w:val="0"/>
          <w:numId w:val="32"/>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organizację wizyt </w:t>
      </w:r>
      <w:proofErr w:type="spellStart"/>
      <w:r w:rsidRPr="0007231F">
        <w:rPr>
          <w:rFonts w:ascii="Times New Roman" w:hAnsi="Times New Roman" w:cs="Times New Roman"/>
          <w:sz w:val="24"/>
          <w:szCs w:val="24"/>
        </w:rPr>
        <w:t>zawodoznawczych</w:t>
      </w:r>
      <w:proofErr w:type="spellEnd"/>
      <w:r w:rsidRPr="0007231F">
        <w:rPr>
          <w:rFonts w:ascii="Times New Roman" w:hAnsi="Times New Roman" w:cs="Times New Roman"/>
          <w:sz w:val="24"/>
          <w:szCs w:val="24"/>
        </w:rPr>
        <w:t xml:space="preserve"> w zakładach pracy, </w:t>
      </w:r>
    </w:p>
    <w:p w14:paraId="0BDBD0ED" w14:textId="77777777" w:rsidR="0007231F" w:rsidRPr="0007231F" w:rsidRDefault="0007231F" w:rsidP="0007231F">
      <w:pPr>
        <w:numPr>
          <w:ilvl w:val="0"/>
          <w:numId w:val="32"/>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udział uczniów w spotkaniach z przedstawicielami różnych zawodów, </w:t>
      </w:r>
    </w:p>
    <w:p w14:paraId="0AEAD7B0" w14:textId="77777777" w:rsidR="0007231F" w:rsidRPr="0007231F" w:rsidRDefault="0007231F" w:rsidP="0007231F">
      <w:pPr>
        <w:numPr>
          <w:ilvl w:val="0"/>
          <w:numId w:val="32"/>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organizację warsztatów i zajęć praktycznych, </w:t>
      </w:r>
    </w:p>
    <w:p w14:paraId="6E612844" w14:textId="77777777" w:rsidR="0007231F" w:rsidRPr="0007231F" w:rsidRDefault="0007231F" w:rsidP="0007231F">
      <w:pPr>
        <w:numPr>
          <w:ilvl w:val="0"/>
          <w:numId w:val="32"/>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udział w wydarzeniach edukacyjno-zawodowych, </w:t>
      </w:r>
    </w:p>
    <w:p w14:paraId="2052B4C9" w14:textId="77777777" w:rsidR="0007231F" w:rsidRPr="0007231F" w:rsidRDefault="0007231F" w:rsidP="0007231F">
      <w:pPr>
        <w:numPr>
          <w:ilvl w:val="0"/>
          <w:numId w:val="32"/>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wymianę informacji dotyczących potrzeb rynku pracy oraz oczekiwań pracodawców. </w:t>
      </w:r>
    </w:p>
    <w:p w14:paraId="4B378DB8" w14:textId="1908FA04" w:rsidR="000F0FCF" w:rsidRDefault="0007231F" w:rsidP="0007231F">
      <w:pPr>
        <w:spacing w:line="360" w:lineRule="auto"/>
        <w:rPr>
          <w:rFonts w:ascii="Times New Roman" w:hAnsi="Times New Roman" w:cs="Times New Roman"/>
          <w:sz w:val="24"/>
          <w:szCs w:val="24"/>
        </w:rPr>
      </w:pPr>
      <w:r w:rsidRPr="0007231F">
        <w:rPr>
          <w:rFonts w:ascii="Times New Roman" w:hAnsi="Times New Roman" w:cs="Times New Roman"/>
          <w:sz w:val="24"/>
          <w:szCs w:val="24"/>
        </w:rPr>
        <w:t>Współpraca z otoczeniem społeczno-gospodarczym umożliwia uczniom bezpośredni kontakt ze światem pracy oraz lepsze przygotowanie do podejmowania decyzji edukacyjno-zawodowych.</w:t>
      </w:r>
    </w:p>
    <w:p w14:paraId="60EC9F1F" w14:textId="77777777" w:rsidR="000F0FCF" w:rsidRPr="000F0FCF" w:rsidRDefault="000F0FCF" w:rsidP="0007231F">
      <w:pPr>
        <w:spacing w:line="360" w:lineRule="auto"/>
        <w:ind w:firstLine="360"/>
        <w:rPr>
          <w:rFonts w:ascii="Times New Roman" w:hAnsi="Times New Roman" w:cs="Times New Roman"/>
          <w:sz w:val="24"/>
          <w:szCs w:val="24"/>
        </w:rPr>
      </w:pPr>
      <w:r w:rsidRPr="000F0FCF">
        <w:rPr>
          <w:rFonts w:ascii="Times New Roman" w:hAnsi="Times New Roman" w:cs="Times New Roman"/>
          <w:sz w:val="24"/>
          <w:szCs w:val="24"/>
        </w:rPr>
        <w:lastRenderedPageBreak/>
        <w:t>Wdrożony program uwzględnia aktualne rozwiązania systemowe, w tym wykorzystanie danych prognostycznych dotyczących zapotrzebowania na zawody, wyników monitoringu losów absolwentów oraz nowoczesnych narzędzi cyfrowych wspierających proces doradczy. Szczególne znaczenie przypisuje się również rozwijaniu kompetencji przyszłości, w tym kompetencji cyfrowych, umiejętności adaptacyjnych oraz gotowości do uczenia się przez całe życie.</w:t>
      </w:r>
    </w:p>
    <w:p w14:paraId="70A15BCC" w14:textId="5901935F"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Istotnym elementem realizacji programu jest współpraca wszystkich podmiotów zaangażowanych w proces doradczy  uczniów, nauczycieli, rodziców oraz instytucji środowiska lokalnego i rynku pracy. Takie podejście sprzyja tworzeniu spójnego systemu wsparcia, umożliwiającego uczniom podejmowanie trafnych i świadomych decyzji edukacyjno-zawodowych.</w:t>
      </w:r>
    </w:p>
    <w:p w14:paraId="794BA4C1" w14:textId="7777777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Ewaluacja programu, prowadzona w sposób systematyczny i wieloaspektowy, pozwala na bieżące monitorowanie efektywności podejmowanych działań oraz ich dostosowywanie do aktualnych potrzeb uczniów i wymagań otoczenia społeczno-gospodarczego.</w:t>
      </w:r>
    </w:p>
    <w:p w14:paraId="7A434924" w14:textId="086C2B25"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Realizacja Wewnątrzszkolnego Systemu Doradztwa Zawodowego przyczynia się do przygotowania uczniów do aktywnego, odpowiedzialnego i świadomego uczestnictwa w życiu społecznym i zawodowym, a także do podejmowania wyzwań wynikających z dynamicznych zmian zachodzących we współczesnym świecie pracy.</w:t>
      </w:r>
    </w:p>
    <w:p w14:paraId="2D44B44C" w14:textId="77777777"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IX. EWALUACJA</w:t>
      </w:r>
    </w:p>
    <w:p w14:paraId="3FC58307" w14:textId="77777777" w:rsidR="000F0FCF" w:rsidRPr="000F0FCF" w:rsidRDefault="000F0FCF" w:rsidP="0007231F">
      <w:pPr>
        <w:numPr>
          <w:ilvl w:val="0"/>
          <w:numId w:val="25"/>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ankiety, </w:t>
      </w:r>
    </w:p>
    <w:p w14:paraId="17407EF5" w14:textId="77777777" w:rsidR="000F0FCF" w:rsidRPr="000F0FCF" w:rsidRDefault="000F0FCF" w:rsidP="0007231F">
      <w:pPr>
        <w:numPr>
          <w:ilvl w:val="0"/>
          <w:numId w:val="25"/>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obserwacje, </w:t>
      </w:r>
    </w:p>
    <w:p w14:paraId="2053478F" w14:textId="77777777" w:rsidR="000F0FCF" w:rsidRPr="000F0FCF" w:rsidRDefault="000F0FCF" w:rsidP="0007231F">
      <w:pPr>
        <w:numPr>
          <w:ilvl w:val="0"/>
          <w:numId w:val="25"/>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analiza wyborów uczniów, </w:t>
      </w:r>
    </w:p>
    <w:p w14:paraId="35ED0886" w14:textId="77777777" w:rsidR="000F0FCF" w:rsidRPr="000F0FCF" w:rsidRDefault="000F0FCF" w:rsidP="0007231F">
      <w:pPr>
        <w:numPr>
          <w:ilvl w:val="0"/>
          <w:numId w:val="25"/>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monitoring losów absolwentów, </w:t>
      </w:r>
    </w:p>
    <w:p w14:paraId="616CD2C5" w14:textId="77777777" w:rsidR="000F0FCF" w:rsidRPr="000F0FCF" w:rsidRDefault="000F0FCF" w:rsidP="0007231F">
      <w:pPr>
        <w:numPr>
          <w:ilvl w:val="0"/>
          <w:numId w:val="25"/>
        </w:num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analiza zgodności z rynkiem pracy. </w:t>
      </w:r>
    </w:p>
    <w:p w14:paraId="304C00FF" w14:textId="247C500D" w:rsidR="0007231F" w:rsidRPr="0007231F" w:rsidRDefault="0007231F" w:rsidP="0007231F">
      <w:pPr>
        <w:spacing w:line="360" w:lineRule="auto"/>
        <w:rPr>
          <w:rFonts w:ascii="Times New Roman" w:hAnsi="Times New Roman" w:cs="Times New Roman"/>
          <w:b/>
          <w:bCs/>
          <w:sz w:val="24"/>
          <w:szCs w:val="24"/>
        </w:rPr>
      </w:pPr>
      <w:r w:rsidRPr="0007231F">
        <w:rPr>
          <w:rFonts w:ascii="Times New Roman" w:hAnsi="Times New Roman" w:cs="Times New Roman"/>
          <w:b/>
          <w:bCs/>
          <w:sz w:val="24"/>
          <w:szCs w:val="24"/>
        </w:rPr>
        <w:t>WSKAŹNIKI EFEKTYWNOŚCI REALIZACJI WSDZ</w:t>
      </w:r>
      <w:r>
        <w:rPr>
          <w:rFonts w:ascii="Times New Roman" w:hAnsi="Times New Roman" w:cs="Times New Roman"/>
          <w:b/>
          <w:bCs/>
          <w:sz w:val="24"/>
          <w:szCs w:val="24"/>
        </w:rPr>
        <w:t xml:space="preserve">: </w:t>
      </w:r>
    </w:p>
    <w:p w14:paraId="6ECF0FF3" w14:textId="77777777" w:rsidR="0007231F" w:rsidRPr="0007231F" w:rsidRDefault="0007231F" w:rsidP="0007231F">
      <w:pPr>
        <w:spacing w:line="360" w:lineRule="auto"/>
        <w:rPr>
          <w:rFonts w:ascii="Times New Roman" w:hAnsi="Times New Roman" w:cs="Times New Roman"/>
          <w:sz w:val="24"/>
          <w:szCs w:val="24"/>
        </w:rPr>
      </w:pPr>
      <w:r w:rsidRPr="0007231F">
        <w:rPr>
          <w:rFonts w:ascii="Times New Roman" w:hAnsi="Times New Roman" w:cs="Times New Roman"/>
          <w:sz w:val="24"/>
          <w:szCs w:val="24"/>
        </w:rPr>
        <w:t>Ocena skuteczności realizacji Wewnątrzszkolnego Systemu Doradztwa Zawodowego prowadzona jest w sposób systematyczny i wieloaspektowy, z wykorzystaniem następujących wskaźników:</w:t>
      </w:r>
    </w:p>
    <w:p w14:paraId="18A3CAE6" w14:textId="77777777" w:rsidR="0007231F" w:rsidRPr="0007231F" w:rsidRDefault="0007231F" w:rsidP="0007231F">
      <w:pPr>
        <w:numPr>
          <w:ilvl w:val="0"/>
          <w:numId w:val="29"/>
        </w:numPr>
        <w:spacing w:line="360" w:lineRule="auto"/>
        <w:rPr>
          <w:rFonts w:ascii="Times New Roman" w:hAnsi="Times New Roman" w:cs="Times New Roman"/>
          <w:sz w:val="24"/>
          <w:szCs w:val="24"/>
        </w:rPr>
      </w:pPr>
      <w:r w:rsidRPr="0007231F">
        <w:rPr>
          <w:rFonts w:ascii="Times New Roman" w:hAnsi="Times New Roman" w:cs="Times New Roman"/>
          <w:sz w:val="24"/>
          <w:szCs w:val="24"/>
        </w:rPr>
        <w:lastRenderedPageBreak/>
        <w:t xml:space="preserve">poziom znajomości przez uczniów własnych predyspozycji, zainteresowań i możliwości, </w:t>
      </w:r>
    </w:p>
    <w:p w14:paraId="5EABA980" w14:textId="77777777" w:rsidR="0007231F" w:rsidRPr="0007231F" w:rsidRDefault="0007231F" w:rsidP="0007231F">
      <w:pPr>
        <w:numPr>
          <w:ilvl w:val="0"/>
          <w:numId w:val="29"/>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stopień przygotowania uczniów do podejmowania decyzji edukacyjno-zawodowych, </w:t>
      </w:r>
    </w:p>
    <w:p w14:paraId="7A928C6E" w14:textId="77777777" w:rsidR="0007231F" w:rsidRPr="0007231F" w:rsidRDefault="0007231F" w:rsidP="0007231F">
      <w:pPr>
        <w:numPr>
          <w:ilvl w:val="0"/>
          <w:numId w:val="29"/>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trafność wyborów dalszej ścieżki kształcenia przez uczniów kończących szkołę, </w:t>
      </w:r>
    </w:p>
    <w:p w14:paraId="63225E9B" w14:textId="77777777" w:rsidR="0007231F" w:rsidRPr="0007231F" w:rsidRDefault="0007231F" w:rsidP="0007231F">
      <w:pPr>
        <w:numPr>
          <w:ilvl w:val="0"/>
          <w:numId w:val="29"/>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poziom aktywności uczniów w działaniach doradczych (udział w zajęciach, warsztatach, projektach), </w:t>
      </w:r>
    </w:p>
    <w:p w14:paraId="389449E2" w14:textId="77777777" w:rsidR="0007231F" w:rsidRPr="0007231F" w:rsidRDefault="0007231F" w:rsidP="0007231F">
      <w:pPr>
        <w:numPr>
          <w:ilvl w:val="0"/>
          <w:numId w:val="29"/>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stopień wykorzystania przez uczniów narzędzi cyfrowych w planowaniu kariery, </w:t>
      </w:r>
    </w:p>
    <w:p w14:paraId="2BE33A52" w14:textId="77777777" w:rsidR="0007231F" w:rsidRPr="0007231F" w:rsidRDefault="0007231F" w:rsidP="0007231F">
      <w:pPr>
        <w:numPr>
          <w:ilvl w:val="0"/>
          <w:numId w:val="29"/>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poziom znajomości przez uczniów rynku pracy i świata zawodów, </w:t>
      </w:r>
    </w:p>
    <w:p w14:paraId="47411FC0" w14:textId="77777777" w:rsidR="0007231F" w:rsidRPr="0007231F" w:rsidRDefault="0007231F" w:rsidP="0007231F">
      <w:pPr>
        <w:numPr>
          <w:ilvl w:val="0"/>
          <w:numId w:val="29"/>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udział rodziców/opiekunów prawnych w działaniach WSDZ, </w:t>
      </w:r>
    </w:p>
    <w:p w14:paraId="286BD8ED" w14:textId="77777777" w:rsidR="0007231F" w:rsidRPr="0007231F" w:rsidRDefault="0007231F" w:rsidP="0007231F">
      <w:pPr>
        <w:numPr>
          <w:ilvl w:val="0"/>
          <w:numId w:val="29"/>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efektywność współpracy szkoły z instytucjami rynku pracy oraz pracodawcami, </w:t>
      </w:r>
    </w:p>
    <w:p w14:paraId="4C6DBD36" w14:textId="77777777" w:rsidR="0007231F" w:rsidRPr="0007231F" w:rsidRDefault="0007231F" w:rsidP="0007231F">
      <w:pPr>
        <w:numPr>
          <w:ilvl w:val="0"/>
          <w:numId w:val="29"/>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liczba i jakość podejmowanych inicjatyw </w:t>
      </w:r>
      <w:proofErr w:type="spellStart"/>
      <w:r w:rsidRPr="0007231F">
        <w:rPr>
          <w:rFonts w:ascii="Times New Roman" w:hAnsi="Times New Roman" w:cs="Times New Roman"/>
          <w:sz w:val="24"/>
          <w:szCs w:val="24"/>
        </w:rPr>
        <w:t>zawodoznawczych</w:t>
      </w:r>
      <w:proofErr w:type="spellEnd"/>
      <w:r w:rsidRPr="0007231F">
        <w:rPr>
          <w:rFonts w:ascii="Times New Roman" w:hAnsi="Times New Roman" w:cs="Times New Roman"/>
          <w:sz w:val="24"/>
          <w:szCs w:val="24"/>
        </w:rPr>
        <w:t xml:space="preserve">, </w:t>
      </w:r>
    </w:p>
    <w:p w14:paraId="2900948A" w14:textId="77777777" w:rsidR="0007231F" w:rsidRPr="0007231F" w:rsidRDefault="0007231F" w:rsidP="0007231F">
      <w:pPr>
        <w:numPr>
          <w:ilvl w:val="0"/>
          <w:numId w:val="29"/>
        </w:numPr>
        <w:spacing w:line="360" w:lineRule="auto"/>
        <w:rPr>
          <w:rFonts w:ascii="Times New Roman" w:hAnsi="Times New Roman" w:cs="Times New Roman"/>
          <w:sz w:val="24"/>
          <w:szCs w:val="24"/>
        </w:rPr>
      </w:pPr>
      <w:r w:rsidRPr="0007231F">
        <w:rPr>
          <w:rFonts w:ascii="Times New Roman" w:hAnsi="Times New Roman" w:cs="Times New Roman"/>
          <w:sz w:val="24"/>
          <w:szCs w:val="24"/>
        </w:rPr>
        <w:t xml:space="preserve">wyniki ankiet ewaluacyjnych uczniów, rodziców i nauczycieli. </w:t>
      </w:r>
    </w:p>
    <w:p w14:paraId="26DEC475" w14:textId="38BFED0E" w:rsidR="000F0FCF" w:rsidRPr="000F0FCF" w:rsidRDefault="0007231F" w:rsidP="0007231F">
      <w:pPr>
        <w:spacing w:line="360" w:lineRule="auto"/>
        <w:rPr>
          <w:rFonts w:ascii="Times New Roman" w:hAnsi="Times New Roman" w:cs="Times New Roman"/>
          <w:sz w:val="24"/>
          <w:szCs w:val="24"/>
        </w:rPr>
      </w:pPr>
      <w:r w:rsidRPr="0007231F">
        <w:rPr>
          <w:rFonts w:ascii="Times New Roman" w:hAnsi="Times New Roman" w:cs="Times New Roman"/>
          <w:sz w:val="24"/>
          <w:szCs w:val="24"/>
        </w:rPr>
        <w:t>Analiza powyższych wskaźników stanowi podstawę do modyfikacji i doskonalenia programu WSDZ.</w:t>
      </w:r>
    </w:p>
    <w:p w14:paraId="4B237DC4" w14:textId="29AB15FE" w:rsidR="000F0FCF" w:rsidRPr="000F0FCF" w:rsidRDefault="000F0FCF" w:rsidP="0007231F">
      <w:pPr>
        <w:spacing w:line="360" w:lineRule="auto"/>
        <w:rPr>
          <w:rFonts w:ascii="Times New Roman" w:hAnsi="Times New Roman" w:cs="Times New Roman"/>
          <w:b/>
          <w:bCs/>
          <w:sz w:val="24"/>
          <w:szCs w:val="24"/>
        </w:rPr>
      </w:pPr>
      <w:r w:rsidRPr="000F0FCF">
        <w:rPr>
          <w:rFonts w:ascii="Times New Roman" w:hAnsi="Times New Roman" w:cs="Times New Roman"/>
          <w:b/>
          <w:bCs/>
          <w:sz w:val="24"/>
          <w:szCs w:val="24"/>
        </w:rPr>
        <w:t>X. OSOBY ODPOWIEDZIALNE</w:t>
      </w:r>
      <w:r>
        <w:rPr>
          <w:rFonts w:ascii="Times New Roman" w:hAnsi="Times New Roman" w:cs="Times New Roman"/>
          <w:b/>
          <w:bCs/>
          <w:sz w:val="24"/>
          <w:szCs w:val="24"/>
        </w:rPr>
        <w:t>:</w:t>
      </w:r>
    </w:p>
    <w:p w14:paraId="2B9CAA10" w14:textId="229C0727" w:rsidR="000F0FCF" w:rsidRPr="000F0FCF" w:rsidRDefault="000F0FCF" w:rsidP="0007231F">
      <w:pPr>
        <w:spacing w:line="360" w:lineRule="auto"/>
        <w:rPr>
          <w:rFonts w:ascii="Times New Roman" w:hAnsi="Times New Roman" w:cs="Times New Roman"/>
          <w:sz w:val="24"/>
          <w:szCs w:val="24"/>
        </w:rPr>
      </w:pPr>
      <w:r w:rsidRPr="000F0FCF">
        <w:rPr>
          <w:rFonts w:ascii="Times New Roman" w:hAnsi="Times New Roman" w:cs="Times New Roman"/>
          <w:sz w:val="24"/>
          <w:szCs w:val="24"/>
        </w:rPr>
        <w:t xml:space="preserve">Koordynator </w:t>
      </w:r>
      <w:r w:rsidR="0094396E">
        <w:rPr>
          <w:rFonts w:ascii="Times New Roman" w:hAnsi="Times New Roman" w:cs="Times New Roman"/>
          <w:sz w:val="24"/>
          <w:szCs w:val="24"/>
        </w:rPr>
        <w:t xml:space="preserve">programu </w:t>
      </w:r>
      <w:r w:rsidRPr="000F0FCF">
        <w:rPr>
          <w:rFonts w:ascii="Times New Roman" w:hAnsi="Times New Roman" w:cs="Times New Roman"/>
          <w:sz w:val="24"/>
          <w:szCs w:val="24"/>
        </w:rPr>
        <w:t>WSDZ</w:t>
      </w:r>
      <w:r>
        <w:rPr>
          <w:rFonts w:ascii="Times New Roman" w:hAnsi="Times New Roman" w:cs="Times New Roman"/>
          <w:sz w:val="24"/>
          <w:szCs w:val="24"/>
        </w:rPr>
        <w:t xml:space="preserve">/ doradca </w:t>
      </w:r>
      <w:r w:rsidR="0007231F">
        <w:rPr>
          <w:rFonts w:ascii="Times New Roman" w:hAnsi="Times New Roman" w:cs="Times New Roman"/>
          <w:sz w:val="24"/>
          <w:szCs w:val="24"/>
        </w:rPr>
        <w:t>zawodowy</w:t>
      </w:r>
      <w:r w:rsidRPr="000F0FCF">
        <w:rPr>
          <w:rFonts w:ascii="Times New Roman" w:hAnsi="Times New Roman" w:cs="Times New Roman"/>
          <w:sz w:val="24"/>
          <w:szCs w:val="24"/>
        </w:rPr>
        <w:t xml:space="preserve">: </w:t>
      </w:r>
      <w:r w:rsidR="00957E1F">
        <w:rPr>
          <w:rFonts w:ascii="Times New Roman" w:hAnsi="Times New Roman" w:cs="Times New Roman"/>
          <w:sz w:val="24"/>
          <w:szCs w:val="24"/>
        </w:rPr>
        <w:t>mgr Karolina Myk-Szczepińska</w:t>
      </w:r>
      <w:r w:rsidRPr="000F0FCF">
        <w:rPr>
          <w:rFonts w:ascii="Times New Roman" w:hAnsi="Times New Roman" w:cs="Times New Roman"/>
          <w:sz w:val="24"/>
          <w:szCs w:val="24"/>
        </w:rPr>
        <w:br/>
        <w:t xml:space="preserve">Dyrektor: </w:t>
      </w:r>
      <w:r w:rsidR="00957E1F">
        <w:rPr>
          <w:rFonts w:ascii="Times New Roman" w:hAnsi="Times New Roman" w:cs="Times New Roman"/>
          <w:sz w:val="24"/>
          <w:szCs w:val="24"/>
        </w:rPr>
        <w:t xml:space="preserve">mgr Lucyna </w:t>
      </w:r>
      <w:proofErr w:type="spellStart"/>
      <w:r w:rsidR="00957E1F">
        <w:rPr>
          <w:rFonts w:ascii="Times New Roman" w:hAnsi="Times New Roman" w:cs="Times New Roman"/>
          <w:sz w:val="24"/>
          <w:szCs w:val="24"/>
        </w:rPr>
        <w:t>Rogaszewska</w:t>
      </w:r>
      <w:proofErr w:type="spellEnd"/>
      <w:r w:rsidRPr="000F0FCF">
        <w:rPr>
          <w:rFonts w:ascii="Times New Roman" w:hAnsi="Times New Roman" w:cs="Times New Roman"/>
          <w:sz w:val="24"/>
          <w:szCs w:val="24"/>
        </w:rPr>
        <w:br/>
        <w:t xml:space="preserve">Nauczyciele: </w:t>
      </w:r>
      <w:r w:rsidR="00CE0BDC">
        <w:rPr>
          <w:rFonts w:ascii="Times New Roman" w:hAnsi="Times New Roman" w:cs="Times New Roman"/>
          <w:sz w:val="24"/>
          <w:szCs w:val="24"/>
        </w:rPr>
        <w:t xml:space="preserve">mgr Lucyna Łysek-Smolińska, mgr Anna </w:t>
      </w:r>
      <w:proofErr w:type="spellStart"/>
      <w:r w:rsidR="00CE0BDC">
        <w:rPr>
          <w:rFonts w:ascii="Times New Roman" w:hAnsi="Times New Roman" w:cs="Times New Roman"/>
          <w:sz w:val="24"/>
          <w:szCs w:val="24"/>
        </w:rPr>
        <w:t>Spierewka</w:t>
      </w:r>
      <w:proofErr w:type="spellEnd"/>
      <w:r w:rsidR="00CE0BDC">
        <w:rPr>
          <w:rFonts w:ascii="Times New Roman" w:hAnsi="Times New Roman" w:cs="Times New Roman"/>
          <w:sz w:val="24"/>
          <w:szCs w:val="24"/>
        </w:rPr>
        <w:t xml:space="preserve">,                                       mgr </w:t>
      </w:r>
      <w:r w:rsidR="005768E6">
        <w:rPr>
          <w:rFonts w:ascii="Times New Roman" w:hAnsi="Times New Roman" w:cs="Times New Roman"/>
          <w:sz w:val="24"/>
          <w:szCs w:val="24"/>
        </w:rPr>
        <w:t>Agnieszka Karbowska</w:t>
      </w:r>
      <w:r w:rsidR="00EC780E">
        <w:rPr>
          <w:rFonts w:ascii="Times New Roman" w:hAnsi="Times New Roman" w:cs="Times New Roman"/>
          <w:sz w:val="24"/>
          <w:szCs w:val="24"/>
        </w:rPr>
        <w:t>-</w:t>
      </w:r>
      <w:proofErr w:type="spellStart"/>
      <w:r w:rsidR="00EC780E">
        <w:rPr>
          <w:rFonts w:ascii="Times New Roman" w:hAnsi="Times New Roman" w:cs="Times New Roman"/>
          <w:sz w:val="24"/>
          <w:szCs w:val="24"/>
        </w:rPr>
        <w:t>Najmowicz</w:t>
      </w:r>
      <w:proofErr w:type="spellEnd"/>
      <w:r w:rsidR="006E15B9">
        <w:rPr>
          <w:rFonts w:ascii="Times New Roman" w:hAnsi="Times New Roman" w:cs="Times New Roman"/>
          <w:sz w:val="24"/>
          <w:szCs w:val="24"/>
        </w:rPr>
        <w:t xml:space="preserve">, </w:t>
      </w:r>
    </w:p>
    <w:p w14:paraId="23AE9216" w14:textId="73867ECF" w:rsidR="0020661C" w:rsidRPr="000F0FCF" w:rsidRDefault="0007231F" w:rsidP="0007231F">
      <w:pPr>
        <w:spacing w:line="360" w:lineRule="auto"/>
        <w:rPr>
          <w:rFonts w:ascii="Times New Roman" w:hAnsi="Times New Roman" w:cs="Times New Roman"/>
          <w:sz w:val="24"/>
          <w:szCs w:val="24"/>
        </w:rPr>
      </w:pPr>
      <w:r>
        <w:rPr>
          <w:rFonts w:ascii="Times New Roman" w:hAnsi="Times New Roman" w:cs="Times New Roman"/>
          <w:sz w:val="24"/>
          <w:szCs w:val="24"/>
        </w:rPr>
        <w:t xml:space="preserve">Data: </w:t>
      </w:r>
      <w:r w:rsidR="004458AD">
        <w:rPr>
          <w:rFonts w:ascii="Times New Roman" w:hAnsi="Times New Roman" w:cs="Times New Roman"/>
          <w:sz w:val="24"/>
          <w:szCs w:val="24"/>
        </w:rPr>
        <w:t xml:space="preserve">31.08.2026r. </w:t>
      </w:r>
    </w:p>
    <w:sectPr w:rsidR="0020661C" w:rsidRPr="000F0FC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11344" w14:textId="77777777" w:rsidR="00C76E05" w:rsidRDefault="00C76E05" w:rsidP="000F0FCF">
      <w:pPr>
        <w:spacing w:after="0" w:line="240" w:lineRule="auto"/>
      </w:pPr>
      <w:r>
        <w:separator/>
      </w:r>
    </w:p>
  </w:endnote>
  <w:endnote w:type="continuationSeparator" w:id="0">
    <w:p w14:paraId="7F8A555D" w14:textId="77777777" w:rsidR="00C76E05" w:rsidRDefault="00C76E05" w:rsidP="000F0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045382"/>
      <w:docPartObj>
        <w:docPartGallery w:val="Page Numbers (Bottom of Page)"/>
        <w:docPartUnique/>
      </w:docPartObj>
    </w:sdtPr>
    <w:sdtEndPr/>
    <w:sdtContent>
      <w:p w14:paraId="1AD3A3C4" w14:textId="787CCD08" w:rsidR="000F0FCF" w:rsidRDefault="000F0FCF">
        <w:pPr>
          <w:pStyle w:val="Stopka"/>
          <w:jc w:val="center"/>
        </w:pPr>
        <w:r>
          <w:fldChar w:fldCharType="begin"/>
        </w:r>
        <w:r>
          <w:instrText>PAGE   \* MERGEFORMAT</w:instrText>
        </w:r>
        <w:r>
          <w:fldChar w:fldCharType="separate"/>
        </w:r>
        <w:r>
          <w:t>2</w:t>
        </w:r>
        <w:r>
          <w:fldChar w:fldCharType="end"/>
        </w:r>
      </w:p>
    </w:sdtContent>
  </w:sdt>
  <w:p w14:paraId="0052C852" w14:textId="77777777" w:rsidR="000F0FCF" w:rsidRDefault="000F0FC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564B0" w14:textId="77777777" w:rsidR="00C76E05" w:rsidRDefault="00C76E05" w:rsidP="000F0FCF">
      <w:pPr>
        <w:spacing w:after="0" w:line="240" w:lineRule="auto"/>
      </w:pPr>
      <w:r>
        <w:separator/>
      </w:r>
    </w:p>
  </w:footnote>
  <w:footnote w:type="continuationSeparator" w:id="0">
    <w:p w14:paraId="6F4E1522" w14:textId="77777777" w:rsidR="00C76E05" w:rsidRDefault="00C76E05" w:rsidP="000F0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806E0" w14:textId="208D949A" w:rsidR="0007231F" w:rsidRDefault="0007231F" w:rsidP="0007231F">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49A"/>
    <w:multiLevelType w:val="multilevel"/>
    <w:tmpl w:val="89D65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42ADC"/>
    <w:multiLevelType w:val="multilevel"/>
    <w:tmpl w:val="C76AE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02D2C"/>
    <w:multiLevelType w:val="multilevel"/>
    <w:tmpl w:val="42008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6823AC"/>
    <w:multiLevelType w:val="multilevel"/>
    <w:tmpl w:val="68B4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76BC3"/>
    <w:multiLevelType w:val="multilevel"/>
    <w:tmpl w:val="ABAA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A77C3"/>
    <w:multiLevelType w:val="multilevel"/>
    <w:tmpl w:val="798EB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306AA1"/>
    <w:multiLevelType w:val="multilevel"/>
    <w:tmpl w:val="F7A2C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D94A45"/>
    <w:multiLevelType w:val="multilevel"/>
    <w:tmpl w:val="FDD2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8D2C17"/>
    <w:multiLevelType w:val="multilevel"/>
    <w:tmpl w:val="4BF0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C93DA0"/>
    <w:multiLevelType w:val="multilevel"/>
    <w:tmpl w:val="AC18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E033E0"/>
    <w:multiLevelType w:val="multilevel"/>
    <w:tmpl w:val="B7BE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400BCF"/>
    <w:multiLevelType w:val="multilevel"/>
    <w:tmpl w:val="5F6AE8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183F5C"/>
    <w:multiLevelType w:val="multilevel"/>
    <w:tmpl w:val="BF2A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A85145"/>
    <w:multiLevelType w:val="multilevel"/>
    <w:tmpl w:val="2A602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9671B8"/>
    <w:multiLevelType w:val="hybridMultilevel"/>
    <w:tmpl w:val="FC8C1D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305C49"/>
    <w:multiLevelType w:val="multilevel"/>
    <w:tmpl w:val="5D10B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2A024A"/>
    <w:multiLevelType w:val="multilevel"/>
    <w:tmpl w:val="EECC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1C0820"/>
    <w:multiLevelType w:val="multilevel"/>
    <w:tmpl w:val="D460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F32980"/>
    <w:multiLevelType w:val="multilevel"/>
    <w:tmpl w:val="A362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6A60B4"/>
    <w:multiLevelType w:val="multilevel"/>
    <w:tmpl w:val="40008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EB7EBE"/>
    <w:multiLevelType w:val="multilevel"/>
    <w:tmpl w:val="3F48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9E3055"/>
    <w:multiLevelType w:val="multilevel"/>
    <w:tmpl w:val="E83E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112C04"/>
    <w:multiLevelType w:val="multilevel"/>
    <w:tmpl w:val="9E92B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901BE7"/>
    <w:multiLevelType w:val="multilevel"/>
    <w:tmpl w:val="3FD2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CA4D07"/>
    <w:multiLevelType w:val="multilevel"/>
    <w:tmpl w:val="93884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3F0BFF"/>
    <w:multiLevelType w:val="multilevel"/>
    <w:tmpl w:val="D0F4B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95A52"/>
    <w:multiLevelType w:val="multilevel"/>
    <w:tmpl w:val="9E9C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7178DB"/>
    <w:multiLevelType w:val="multilevel"/>
    <w:tmpl w:val="865C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597AF7"/>
    <w:multiLevelType w:val="multilevel"/>
    <w:tmpl w:val="676E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042802"/>
    <w:multiLevelType w:val="multilevel"/>
    <w:tmpl w:val="30F0D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420E9B"/>
    <w:multiLevelType w:val="multilevel"/>
    <w:tmpl w:val="1DE4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A5580C"/>
    <w:multiLevelType w:val="multilevel"/>
    <w:tmpl w:val="FFF05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21617F"/>
    <w:multiLevelType w:val="multilevel"/>
    <w:tmpl w:val="0EF6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6175358">
    <w:abstractNumId w:val="22"/>
  </w:num>
  <w:num w:numId="2" w16cid:durableId="569653327">
    <w:abstractNumId w:val="5"/>
  </w:num>
  <w:num w:numId="3" w16cid:durableId="372076156">
    <w:abstractNumId w:val="25"/>
  </w:num>
  <w:num w:numId="4" w16cid:durableId="486021731">
    <w:abstractNumId w:val="17"/>
  </w:num>
  <w:num w:numId="5" w16cid:durableId="533201202">
    <w:abstractNumId w:val="32"/>
  </w:num>
  <w:num w:numId="6" w16cid:durableId="680012828">
    <w:abstractNumId w:val="2"/>
  </w:num>
  <w:num w:numId="7" w16cid:durableId="1219321160">
    <w:abstractNumId w:val="28"/>
  </w:num>
  <w:num w:numId="8" w16cid:durableId="1619336553">
    <w:abstractNumId w:val="19"/>
  </w:num>
  <w:num w:numId="9" w16cid:durableId="603928782">
    <w:abstractNumId w:val="1"/>
  </w:num>
  <w:num w:numId="10" w16cid:durableId="317541798">
    <w:abstractNumId w:val="0"/>
  </w:num>
  <w:num w:numId="11" w16cid:durableId="2093164672">
    <w:abstractNumId w:val="11"/>
  </w:num>
  <w:num w:numId="12" w16cid:durableId="608051859">
    <w:abstractNumId w:val="29"/>
  </w:num>
  <w:num w:numId="13" w16cid:durableId="1724597120">
    <w:abstractNumId w:val="4"/>
  </w:num>
  <w:num w:numId="14" w16cid:durableId="1747192361">
    <w:abstractNumId w:val="16"/>
  </w:num>
  <w:num w:numId="15" w16cid:durableId="746848872">
    <w:abstractNumId w:val="3"/>
  </w:num>
  <w:num w:numId="16" w16cid:durableId="222303208">
    <w:abstractNumId w:val="30"/>
  </w:num>
  <w:num w:numId="17" w16cid:durableId="1912108786">
    <w:abstractNumId w:val="26"/>
  </w:num>
  <w:num w:numId="18" w16cid:durableId="1638991240">
    <w:abstractNumId w:val="23"/>
  </w:num>
  <w:num w:numId="19" w16cid:durableId="1177499595">
    <w:abstractNumId w:val="20"/>
  </w:num>
  <w:num w:numId="20" w16cid:durableId="462384204">
    <w:abstractNumId w:val="8"/>
  </w:num>
  <w:num w:numId="21" w16cid:durableId="1707218448">
    <w:abstractNumId w:val="27"/>
  </w:num>
  <w:num w:numId="22" w16cid:durableId="947616157">
    <w:abstractNumId w:val="6"/>
  </w:num>
  <w:num w:numId="23" w16cid:durableId="656736329">
    <w:abstractNumId w:val="21"/>
  </w:num>
  <w:num w:numId="24" w16cid:durableId="929771777">
    <w:abstractNumId w:val="13"/>
  </w:num>
  <w:num w:numId="25" w16cid:durableId="1612006819">
    <w:abstractNumId w:val="10"/>
  </w:num>
  <w:num w:numId="26" w16cid:durableId="637800169">
    <w:abstractNumId w:val="9"/>
  </w:num>
  <w:num w:numId="27" w16cid:durableId="144200948">
    <w:abstractNumId w:val="12"/>
  </w:num>
  <w:num w:numId="28" w16cid:durableId="620691694">
    <w:abstractNumId w:val="18"/>
  </w:num>
  <w:num w:numId="29" w16cid:durableId="1468820575">
    <w:abstractNumId w:val="15"/>
  </w:num>
  <w:num w:numId="30" w16cid:durableId="1132093578">
    <w:abstractNumId w:val="7"/>
  </w:num>
  <w:num w:numId="31" w16cid:durableId="1749616085">
    <w:abstractNumId w:val="24"/>
  </w:num>
  <w:num w:numId="32" w16cid:durableId="1659723027">
    <w:abstractNumId w:val="31"/>
  </w:num>
  <w:num w:numId="33" w16cid:durableId="20696468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FCF"/>
    <w:rsid w:val="0007231F"/>
    <w:rsid w:val="000B256C"/>
    <w:rsid w:val="000D5E50"/>
    <w:rsid w:val="000F0FCF"/>
    <w:rsid w:val="00184962"/>
    <w:rsid w:val="00195E72"/>
    <w:rsid w:val="0020661C"/>
    <w:rsid w:val="002C24C5"/>
    <w:rsid w:val="004458AD"/>
    <w:rsid w:val="005768E6"/>
    <w:rsid w:val="00623B8A"/>
    <w:rsid w:val="00640420"/>
    <w:rsid w:val="006E15B9"/>
    <w:rsid w:val="007532F2"/>
    <w:rsid w:val="008119C1"/>
    <w:rsid w:val="008210A6"/>
    <w:rsid w:val="008D2D72"/>
    <w:rsid w:val="0094396E"/>
    <w:rsid w:val="00957E1F"/>
    <w:rsid w:val="00A81457"/>
    <w:rsid w:val="00B23837"/>
    <w:rsid w:val="00C76E05"/>
    <w:rsid w:val="00CE0BDC"/>
    <w:rsid w:val="00E2712D"/>
    <w:rsid w:val="00EC780E"/>
    <w:rsid w:val="00F97F40"/>
    <w:rsid w:val="00FA00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FA0BC"/>
  <w15:chartTrackingRefBased/>
  <w15:docId w15:val="{D0CF8F9F-57EF-4359-8EE5-731E9FA5F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F0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F0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F0FC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F0FC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F0FC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F0FC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F0FC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F0FC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F0FC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F0FC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F0FC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F0FC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F0FC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F0FC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F0FC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F0FC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F0FC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F0FCF"/>
    <w:rPr>
      <w:rFonts w:eastAsiaTheme="majorEastAsia" w:cstheme="majorBidi"/>
      <w:color w:val="272727" w:themeColor="text1" w:themeTint="D8"/>
    </w:rPr>
  </w:style>
  <w:style w:type="paragraph" w:styleId="Tytu">
    <w:name w:val="Title"/>
    <w:basedOn w:val="Normalny"/>
    <w:next w:val="Normalny"/>
    <w:link w:val="TytuZnak"/>
    <w:uiPriority w:val="10"/>
    <w:qFormat/>
    <w:rsid w:val="000F0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F0FC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F0FC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F0FC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F0FCF"/>
    <w:pPr>
      <w:spacing w:before="160"/>
      <w:jc w:val="center"/>
    </w:pPr>
    <w:rPr>
      <w:i/>
      <w:iCs/>
      <w:color w:val="404040" w:themeColor="text1" w:themeTint="BF"/>
    </w:rPr>
  </w:style>
  <w:style w:type="character" w:customStyle="1" w:styleId="CytatZnak">
    <w:name w:val="Cytat Znak"/>
    <w:basedOn w:val="Domylnaczcionkaakapitu"/>
    <w:link w:val="Cytat"/>
    <w:uiPriority w:val="29"/>
    <w:rsid w:val="000F0FCF"/>
    <w:rPr>
      <w:i/>
      <w:iCs/>
      <w:color w:val="404040" w:themeColor="text1" w:themeTint="BF"/>
    </w:rPr>
  </w:style>
  <w:style w:type="paragraph" w:styleId="Akapitzlist">
    <w:name w:val="List Paragraph"/>
    <w:basedOn w:val="Normalny"/>
    <w:uiPriority w:val="34"/>
    <w:qFormat/>
    <w:rsid w:val="000F0FCF"/>
    <w:pPr>
      <w:ind w:left="720"/>
      <w:contextualSpacing/>
    </w:pPr>
  </w:style>
  <w:style w:type="character" w:styleId="Wyrnienieintensywne">
    <w:name w:val="Intense Emphasis"/>
    <w:basedOn w:val="Domylnaczcionkaakapitu"/>
    <w:uiPriority w:val="21"/>
    <w:qFormat/>
    <w:rsid w:val="000F0FCF"/>
    <w:rPr>
      <w:i/>
      <w:iCs/>
      <w:color w:val="0F4761" w:themeColor="accent1" w:themeShade="BF"/>
    </w:rPr>
  </w:style>
  <w:style w:type="paragraph" w:styleId="Cytatintensywny">
    <w:name w:val="Intense Quote"/>
    <w:basedOn w:val="Normalny"/>
    <w:next w:val="Normalny"/>
    <w:link w:val="CytatintensywnyZnak"/>
    <w:uiPriority w:val="30"/>
    <w:qFormat/>
    <w:rsid w:val="000F0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F0FCF"/>
    <w:rPr>
      <w:i/>
      <w:iCs/>
      <w:color w:val="0F4761" w:themeColor="accent1" w:themeShade="BF"/>
    </w:rPr>
  </w:style>
  <w:style w:type="character" w:styleId="Odwoanieintensywne">
    <w:name w:val="Intense Reference"/>
    <w:basedOn w:val="Domylnaczcionkaakapitu"/>
    <w:uiPriority w:val="32"/>
    <w:qFormat/>
    <w:rsid w:val="000F0FCF"/>
    <w:rPr>
      <w:b/>
      <w:bCs/>
      <w:smallCaps/>
      <w:color w:val="0F4761" w:themeColor="accent1" w:themeShade="BF"/>
      <w:spacing w:val="5"/>
    </w:rPr>
  </w:style>
  <w:style w:type="paragraph" w:styleId="Nagwek">
    <w:name w:val="header"/>
    <w:basedOn w:val="Normalny"/>
    <w:link w:val="NagwekZnak"/>
    <w:uiPriority w:val="99"/>
    <w:unhideWhenUsed/>
    <w:rsid w:val="000F0FC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0FCF"/>
  </w:style>
  <w:style w:type="paragraph" w:styleId="Stopka">
    <w:name w:val="footer"/>
    <w:basedOn w:val="Normalny"/>
    <w:link w:val="StopkaZnak"/>
    <w:uiPriority w:val="99"/>
    <w:unhideWhenUsed/>
    <w:rsid w:val="000F0FC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0FCF"/>
  </w:style>
  <w:style w:type="character" w:styleId="Hipercze">
    <w:name w:val="Hyperlink"/>
    <w:basedOn w:val="Domylnaczcionkaakapitu"/>
    <w:uiPriority w:val="99"/>
    <w:unhideWhenUsed/>
    <w:rsid w:val="000F0FCF"/>
    <w:rPr>
      <w:color w:val="467886" w:themeColor="hyperlink"/>
      <w:u w:val="single"/>
    </w:rPr>
  </w:style>
  <w:style w:type="character" w:styleId="Nierozpoznanawzmianka">
    <w:name w:val="Unresolved Mention"/>
    <w:basedOn w:val="Domylnaczcionkaakapitu"/>
    <w:uiPriority w:val="99"/>
    <w:semiHidden/>
    <w:unhideWhenUsed/>
    <w:rsid w:val="000F0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13</Pages>
  <Words>2082</Words>
  <Characters>12497</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Bartek Chabinowski</dc:creator>
  <cp:keywords/>
  <dc:description/>
  <cp:lastModifiedBy>Karolina Myk-Szczepińska</cp:lastModifiedBy>
  <cp:revision>17</cp:revision>
  <dcterms:created xsi:type="dcterms:W3CDTF">2026-05-04T06:04:00Z</dcterms:created>
  <dcterms:modified xsi:type="dcterms:W3CDTF">2026-09-09T16:41:00Z</dcterms:modified>
</cp:coreProperties>
</file>